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AD42" w14:textId="48F59A95" w:rsidR="00F1188B" w:rsidRPr="00EB65C7" w:rsidRDefault="00F1188B" w:rsidP="00636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  <w:r w:rsidR="00BB68CF"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UZ </w:t>
      </w:r>
      <w:r w:rsidR="002F7C91" w:rsidRPr="00EB65C7">
        <w:rPr>
          <w:rFonts w:ascii="Times New Roman" w:hAnsi="Times New Roman" w:cs="Times New Roman"/>
          <w:b/>
          <w:bCs/>
          <w:sz w:val="24"/>
          <w:szCs w:val="24"/>
        </w:rPr>
        <w:t>PRV</w:t>
      </w:r>
      <w:r w:rsidR="00BB68CF" w:rsidRPr="00EB65C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 IZMJEN</w:t>
      </w:r>
      <w:r w:rsidR="00BB68CF" w:rsidRPr="00EB65C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 I DOPUN</w:t>
      </w:r>
      <w:r w:rsidR="00BB68CF" w:rsidRPr="00EB65C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 FINANCIJSKOG PLANA RAZVOJNE AGENCIJE VTA</w:t>
      </w:r>
      <w:r w:rsidR="002145CE"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29002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145CE" w:rsidRPr="00EB65C7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091432B7" w14:textId="77777777" w:rsidR="003D77DB" w:rsidRPr="00EB65C7" w:rsidRDefault="003D77DB" w:rsidP="00414D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C4F33" w14:textId="7C492175" w:rsidR="00CA726B" w:rsidRPr="00EB65C7" w:rsidRDefault="00CA726B" w:rsidP="00414DCE">
      <w:pPr>
        <w:jc w:val="both"/>
        <w:rPr>
          <w:rFonts w:ascii="Times New Roman" w:hAnsi="Times New Roman" w:cs="Times New Roman"/>
          <w:sz w:val="24"/>
          <w:szCs w:val="24"/>
        </w:rPr>
      </w:pPr>
      <w:r w:rsidRPr="00EB65C7">
        <w:rPr>
          <w:rFonts w:ascii="Times New Roman" w:hAnsi="Times New Roman" w:cs="Times New Roman"/>
          <w:sz w:val="24"/>
          <w:szCs w:val="24"/>
        </w:rPr>
        <w:t xml:space="preserve">Sukladno članku 46. Zakona o proračunu („Narodne novine“ broj 141/2021), na postupak donošenja izmjena i dopuna financijskog plana na odgovarajući se način primjenjuju odredbe </w:t>
      </w:r>
      <w:r w:rsidR="00902C82" w:rsidRPr="00EB65C7">
        <w:rPr>
          <w:rFonts w:ascii="Times New Roman" w:hAnsi="Times New Roman" w:cs="Times New Roman"/>
          <w:sz w:val="24"/>
          <w:szCs w:val="24"/>
        </w:rPr>
        <w:t>istog</w:t>
      </w:r>
      <w:r w:rsidRPr="00EB65C7">
        <w:rPr>
          <w:rFonts w:ascii="Times New Roman" w:hAnsi="Times New Roman" w:cs="Times New Roman"/>
          <w:sz w:val="24"/>
          <w:szCs w:val="24"/>
        </w:rPr>
        <w:t xml:space="preserve"> Zakona za postupak donošenja financijskog plana.</w:t>
      </w:r>
    </w:p>
    <w:p w14:paraId="64935646" w14:textId="67D2DED5" w:rsidR="00CA726B" w:rsidRPr="00EB65C7" w:rsidRDefault="00CA726B" w:rsidP="00CA726B">
      <w:pPr>
        <w:pStyle w:val="Tijeloteksta"/>
      </w:pPr>
      <w:bookmarkStart w:id="0" w:name="_Hlk119396739"/>
      <w:r w:rsidRPr="00EB65C7">
        <w:t xml:space="preserve">Sukladno članku 38. </w:t>
      </w:r>
      <w:r w:rsidR="00902C82" w:rsidRPr="00EB65C7">
        <w:t>istog Zakona,</w:t>
      </w:r>
      <w:r w:rsidRPr="00EB65C7">
        <w:t xml:space="preserve"> </w:t>
      </w:r>
      <w:r w:rsidR="00902C82" w:rsidRPr="00EB65C7">
        <w:t>čelnik proračunskog korisnika obvezan je prije dostave prijedloga financijskog plana nadležnom upravnom tijelu, prijedlog financijskog plana uputiti upravljačkom tijelu na usvajanje.</w:t>
      </w:r>
    </w:p>
    <w:p w14:paraId="03619FD6" w14:textId="77777777" w:rsidR="00CA726B" w:rsidRPr="00EB65C7" w:rsidRDefault="00CA726B" w:rsidP="00CA726B">
      <w:pPr>
        <w:pStyle w:val="Tijeloteksta"/>
      </w:pPr>
    </w:p>
    <w:p w14:paraId="533D9781" w14:textId="1C776C4E" w:rsidR="00CA726B" w:rsidRPr="00EB65C7" w:rsidRDefault="00CA726B" w:rsidP="00CA726B">
      <w:pPr>
        <w:pStyle w:val="Tijeloteksta"/>
      </w:pPr>
      <w:r w:rsidRPr="00EB65C7">
        <w:t xml:space="preserve">Sukladno </w:t>
      </w:r>
      <w:r w:rsidR="00902C82" w:rsidRPr="00EB65C7">
        <w:t>članku 46. Zakona, izmjenama i dopunama financijskog plana mijenja se isključivo usvojeni plan za tekuću proračunsku godinu.</w:t>
      </w:r>
    </w:p>
    <w:p w14:paraId="7CEA03A1" w14:textId="77777777" w:rsidR="00CA726B" w:rsidRPr="00EB65C7" w:rsidRDefault="00CA726B" w:rsidP="00CA726B">
      <w:pPr>
        <w:pStyle w:val="Tijeloteksta"/>
      </w:pPr>
    </w:p>
    <w:bookmarkEnd w:id="0"/>
    <w:p w14:paraId="6C06B005" w14:textId="5D80E1BC" w:rsidR="00B44470" w:rsidRPr="00EB65C7" w:rsidRDefault="00B44470" w:rsidP="00B44470">
      <w:pPr>
        <w:pStyle w:val="Tijeloteksta"/>
      </w:pPr>
      <w:r w:rsidRPr="00EB65C7">
        <w:t>U nastavku se daje obrazloženje I. izmjena i dopuna financijskog plana za 202</w:t>
      </w:r>
      <w:r w:rsidR="00290027">
        <w:t>5</w:t>
      </w:r>
      <w:r w:rsidRPr="00EB65C7">
        <w:t>. godinu izraženo u euru s centima</w:t>
      </w:r>
      <w:r w:rsidR="00455EE9">
        <w:t>.</w:t>
      </w:r>
    </w:p>
    <w:p w14:paraId="3D768012" w14:textId="77777777" w:rsidR="00CA726B" w:rsidRPr="00EB65C7" w:rsidRDefault="00CA726B" w:rsidP="00414D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D795F5" w14:textId="5558E37B" w:rsidR="000C0A07" w:rsidRPr="00EB65C7" w:rsidRDefault="00B44470" w:rsidP="000C0A07">
      <w:pPr>
        <w:pStyle w:val="Odlomakpopis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5C7">
        <w:rPr>
          <w:rFonts w:ascii="Times New Roman" w:hAnsi="Times New Roman" w:cs="Times New Roman"/>
          <w:b/>
          <w:bCs/>
          <w:sz w:val="24"/>
          <w:szCs w:val="24"/>
        </w:rPr>
        <w:t>OPĆI DIO</w:t>
      </w:r>
    </w:p>
    <w:p w14:paraId="1B3B9616" w14:textId="77777777" w:rsidR="000C0A07" w:rsidRPr="00EB65C7" w:rsidRDefault="000C0A07" w:rsidP="000C0A07">
      <w:pPr>
        <w:pStyle w:val="Odlomakpopis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52B48" w14:textId="76CC9370" w:rsidR="00CD4B87" w:rsidRPr="00EB65C7" w:rsidRDefault="00C14973" w:rsidP="00414D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Prvim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 </w:t>
      </w:r>
      <w:r w:rsidR="008758EC" w:rsidRPr="00EB65C7">
        <w:rPr>
          <w:rFonts w:ascii="Times New Roman" w:hAnsi="Times New Roman" w:cs="Times New Roman"/>
          <w:sz w:val="24"/>
          <w:szCs w:val="24"/>
        </w:rPr>
        <w:t>i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zmjenama i dopunama financijskog plana za </w:t>
      </w:r>
      <w:r w:rsidR="007C3963" w:rsidRPr="00EB65C7">
        <w:rPr>
          <w:rFonts w:ascii="Times New Roman" w:hAnsi="Times New Roman" w:cs="Times New Roman"/>
          <w:sz w:val="24"/>
          <w:szCs w:val="24"/>
        </w:rPr>
        <w:t>202</w:t>
      </w:r>
      <w:r w:rsidR="00290027">
        <w:rPr>
          <w:rFonts w:ascii="Times New Roman" w:hAnsi="Times New Roman" w:cs="Times New Roman"/>
          <w:sz w:val="24"/>
          <w:szCs w:val="24"/>
        </w:rPr>
        <w:t>5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. godinu ukupno planirana sredstva </w:t>
      </w:r>
      <w:r w:rsidR="00290027">
        <w:rPr>
          <w:rFonts w:ascii="Times New Roman" w:hAnsi="Times New Roman" w:cs="Times New Roman"/>
          <w:sz w:val="24"/>
          <w:szCs w:val="24"/>
        </w:rPr>
        <w:t>smanjuju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 se </w:t>
      </w:r>
      <w:r w:rsidR="000C0A07" w:rsidRPr="00EB65C7">
        <w:rPr>
          <w:rFonts w:ascii="Times New Roman" w:hAnsi="Times New Roman" w:cs="Times New Roman"/>
          <w:sz w:val="24"/>
          <w:szCs w:val="24"/>
        </w:rPr>
        <w:t xml:space="preserve">sa </w:t>
      </w:r>
      <w:r w:rsidR="00290027">
        <w:rPr>
          <w:rFonts w:ascii="Times New Roman" w:hAnsi="Times New Roman" w:cs="Times New Roman"/>
          <w:sz w:val="24"/>
          <w:szCs w:val="24"/>
        </w:rPr>
        <w:t>778</w:t>
      </w:r>
      <w:r>
        <w:rPr>
          <w:rFonts w:ascii="Times New Roman" w:hAnsi="Times New Roman" w:cs="Times New Roman"/>
          <w:sz w:val="24"/>
          <w:szCs w:val="24"/>
        </w:rPr>
        <w:t>.000</w:t>
      </w:r>
      <w:r w:rsidR="000C0A07" w:rsidRPr="00EB65C7">
        <w:rPr>
          <w:rFonts w:ascii="Times New Roman" w:hAnsi="Times New Roman" w:cs="Times New Roman"/>
          <w:sz w:val="24"/>
          <w:szCs w:val="24"/>
        </w:rPr>
        <w:t xml:space="preserve">,00 eura 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za </w:t>
      </w:r>
      <w:r w:rsidR="00290027">
        <w:rPr>
          <w:rFonts w:ascii="Times New Roman" w:hAnsi="Times New Roman" w:cs="Times New Roman"/>
          <w:sz w:val="24"/>
          <w:szCs w:val="24"/>
        </w:rPr>
        <w:t>20.330</w:t>
      </w:r>
      <w:r w:rsidR="000B3DDF">
        <w:rPr>
          <w:rFonts w:ascii="Times New Roman" w:hAnsi="Times New Roman" w:cs="Times New Roman"/>
          <w:sz w:val="24"/>
          <w:szCs w:val="24"/>
        </w:rPr>
        <w:t>,00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 </w:t>
      </w:r>
      <w:r w:rsidR="00EB0094" w:rsidRPr="00EB65C7">
        <w:rPr>
          <w:rFonts w:ascii="Times New Roman" w:hAnsi="Times New Roman" w:cs="Times New Roman"/>
          <w:sz w:val="24"/>
          <w:szCs w:val="24"/>
        </w:rPr>
        <w:t>eura</w:t>
      </w:r>
      <w:r w:rsidR="000C0A07" w:rsidRPr="00EB65C7">
        <w:rPr>
          <w:rFonts w:ascii="Times New Roman" w:hAnsi="Times New Roman" w:cs="Times New Roman"/>
          <w:sz w:val="24"/>
          <w:szCs w:val="24"/>
        </w:rPr>
        <w:t xml:space="preserve">, odnosno za </w:t>
      </w:r>
      <w:r w:rsidR="00290027">
        <w:rPr>
          <w:rFonts w:ascii="Times New Roman" w:hAnsi="Times New Roman" w:cs="Times New Roman"/>
          <w:sz w:val="24"/>
          <w:szCs w:val="24"/>
        </w:rPr>
        <w:t>2</w:t>
      </w:r>
      <w:r w:rsidR="009A66EB">
        <w:rPr>
          <w:rFonts w:ascii="Times New Roman" w:hAnsi="Times New Roman" w:cs="Times New Roman"/>
          <w:sz w:val="24"/>
          <w:szCs w:val="24"/>
        </w:rPr>
        <w:t>,</w:t>
      </w:r>
      <w:r w:rsidR="00290027">
        <w:rPr>
          <w:rFonts w:ascii="Times New Roman" w:hAnsi="Times New Roman" w:cs="Times New Roman"/>
          <w:sz w:val="24"/>
          <w:szCs w:val="24"/>
        </w:rPr>
        <w:t>6</w:t>
      </w:r>
      <w:r w:rsidR="000C0A07" w:rsidRPr="00EB65C7">
        <w:rPr>
          <w:rFonts w:ascii="Times New Roman" w:hAnsi="Times New Roman" w:cs="Times New Roman"/>
          <w:sz w:val="24"/>
          <w:szCs w:val="24"/>
        </w:rPr>
        <w:t>%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 te sada iznose</w:t>
      </w:r>
      <w:r w:rsidR="008810EC" w:rsidRPr="00EB65C7">
        <w:rPr>
          <w:rFonts w:ascii="Times New Roman" w:hAnsi="Times New Roman" w:cs="Times New Roman"/>
          <w:sz w:val="24"/>
          <w:szCs w:val="24"/>
        </w:rPr>
        <w:t xml:space="preserve"> </w:t>
      </w:r>
      <w:r w:rsidR="00290027">
        <w:rPr>
          <w:rFonts w:ascii="Times New Roman" w:hAnsi="Times New Roman" w:cs="Times New Roman"/>
          <w:sz w:val="24"/>
          <w:szCs w:val="24"/>
        </w:rPr>
        <w:t>757.670</w:t>
      </w:r>
      <w:r w:rsidR="000B3DDF">
        <w:rPr>
          <w:rFonts w:ascii="Times New Roman" w:hAnsi="Times New Roman" w:cs="Times New Roman"/>
          <w:sz w:val="24"/>
          <w:szCs w:val="24"/>
        </w:rPr>
        <w:t>,00</w:t>
      </w:r>
      <w:r w:rsidR="008810EC" w:rsidRPr="00EB65C7">
        <w:rPr>
          <w:rFonts w:ascii="Times New Roman" w:hAnsi="Times New Roman" w:cs="Times New Roman"/>
          <w:sz w:val="24"/>
          <w:szCs w:val="24"/>
        </w:rPr>
        <w:t xml:space="preserve"> </w:t>
      </w:r>
      <w:r w:rsidR="00EB0094" w:rsidRPr="00EB65C7">
        <w:rPr>
          <w:rFonts w:ascii="Times New Roman" w:hAnsi="Times New Roman" w:cs="Times New Roman"/>
          <w:sz w:val="24"/>
          <w:szCs w:val="24"/>
        </w:rPr>
        <w:t>eura</w:t>
      </w:r>
      <w:r w:rsidR="00CD4B87" w:rsidRPr="00EB65C7">
        <w:rPr>
          <w:rFonts w:ascii="Times New Roman" w:hAnsi="Times New Roman" w:cs="Times New Roman"/>
          <w:sz w:val="24"/>
          <w:szCs w:val="24"/>
        </w:rPr>
        <w:t>.</w:t>
      </w:r>
    </w:p>
    <w:p w14:paraId="1668C6BA" w14:textId="4C9C79A1" w:rsidR="00761E9A" w:rsidRPr="00EB65C7" w:rsidRDefault="00761E9A" w:rsidP="00414D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F86EAF" w14:textId="77777777" w:rsidR="000C0A07" w:rsidRPr="00EB65C7" w:rsidRDefault="000C0A07" w:rsidP="000C0A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5C7">
        <w:rPr>
          <w:rFonts w:ascii="Times New Roman" w:hAnsi="Times New Roman" w:cs="Times New Roman"/>
          <w:b/>
          <w:bCs/>
          <w:sz w:val="24"/>
          <w:szCs w:val="24"/>
        </w:rPr>
        <w:t>Obrazloženje prihoda i rashoda, primitaka i izdataka te obrazloženje prenesenog manjka odnosno viška financijskog plana</w:t>
      </w:r>
    </w:p>
    <w:p w14:paraId="1BBB2D88" w14:textId="77777777" w:rsidR="000C0A07" w:rsidRPr="00EB65C7" w:rsidRDefault="000C0A07" w:rsidP="000C0A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63149" w14:textId="787B1680" w:rsidR="000C0A07" w:rsidRPr="00EB65C7" w:rsidRDefault="000C0A07" w:rsidP="000C0A07">
      <w:pPr>
        <w:pStyle w:val="Tijeloteksta"/>
      </w:pPr>
      <w:bookmarkStart w:id="1" w:name="_Hlk119398394"/>
      <w:r w:rsidRPr="00EB65C7">
        <w:rPr>
          <w:b/>
          <w:bCs/>
        </w:rPr>
        <w:t>Prihodi poslovanja</w:t>
      </w:r>
      <w:bookmarkEnd w:id="1"/>
      <w:r w:rsidRPr="00EB65C7">
        <w:rPr>
          <w:b/>
          <w:bCs/>
        </w:rPr>
        <w:t xml:space="preserve"> </w:t>
      </w:r>
      <w:r w:rsidR="00290027" w:rsidRPr="00290027">
        <w:rPr>
          <w:b/>
          <w:bCs/>
        </w:rPr>
        <w:t xml:space="preserve">smanjuju se sa 778.000,00 eura za 20.330,00 eura, </w:t>
      </w:r>
      <w:r w:rsidR="00290027">
        <w:rPr>
          <w:b/>
          <w:bCs/>
        </w:rPr>
        <w:t xml:space="preserve">tj. </w:t>
      </w:r>
      <w:r w:rsidR="00290027" w:rsidRPr="00290027">
        <w:rPr>
          <w:b/>
          <w:bCs/>
        </w:rPr>
        <w:t xml:space="preserve">za 2,6% </w:t>
      </w:r>
      <w:r w:rsidR="00290027">
        <w:rPr>
          <w:b/>
          <w:bCs/>
        </w:rPr>
        <w:t>i</w:t>
      </w:r>
      <w:r w:rsidR="00290027" w:rsidRPr="00290027">
        <w:rPr>
          <w:b/>
          <w:bCs/>
        </w:rPr>
        <w:t xml:space="preserve"> iznose 757.670,00 eura </w:t>
      </w:r>
      <w:r w:rsidRPr="00EB65C7">
        <w:t>U strukturi prihoda poslovanja najveći udio čine prihodi iz nadležnog proračuna (</w:t>
      </w:r>
      <w:r w:rsidR="00290027">
        <w:t>99,21</w:t>
      </w:r>
      <w:r w:rsidR="003C71E6">
        <w:t>%</w:t>
      </w:r>
      <w:r w:rsidRPr="00EB65C7">
        <w:t xml:space="preserve">), a </w:t>
      </w:r>
      <w:r w:rsidR="00290027">
        <w:t xml:space="preserve">ostatak se odnosi na </w:t>
      </w:r>
      <w:r w:rsidRPr="00EB65C7">
        <w:t>prihod</w:t>
      </w:r>
      <w:r w:rsidR="00290027">
        <w:t>e</w:t>
      </w:r>
      <w:r w:rsidRPr="00EB65C7">
        <w:t xml:space="preserve"> od pruženih usluga (</w:t>
      </w:r>
      <w:r w:rsidR="00290027">
        <w:t>0,79</w:t>
      </w:r>
      <w:r w:rsidRPr="00EB65C7">
        <w:t>%)</w:t>
      </w:r>
      <w:r w:rsidR="003C71E6">
        <w:t>.</w:t>
      </w:r>
    </w:p>
    <w:p w14:paraId="014DB7E2" w14:textId="77777777" w:rsidR="000C0A07" w:rsidRPr="00EB65C7" w:rsidRDefault="000C0A07" w:rsidP="000C0A07">
      <w:pPr>
        <w:pStyle w:val="Tijeloteksta"/>
      </w:pPr>
    </w:p>
    <w:p w14:paraId="1D93FE0B" w14:textId="743A5BA4" w:rsidR="000C0A07" w:rsidRPr="00EB65C7" w:rsidRDefault="000C0A07" w:rsidP="000C0A07">
      <w:pPr>
        <w:pStyle w:val="Tijeloteksta"/>
      </w:pPr>
      <w:r w:rsidRPr="00EB65C7">
        <w:rPr>
          <w:i/>
          <w:iCs/>
        </w:rPr>
        <w:t>Prihodi iz nadležnog proračuna</w:t>
      </w:r>
      <w:r w:rsidRPr="00EB65C7">
        <w:t xml:space="preserve"> </w:t>
      </w:r>
      <w:r w:rsidR="00290027">
        <w:t xml:space="preserve">smanjuju </w:t>
      </w:r>
      <w:r w:rsidR="00EE4CC6" w:rsidRPr="00EB65C7">
        <w:t xml:space="preserve">se sa </w:t>
      </w:r>
      <w:r w:rsidR="00290027">
        <w:t>772</w:t>
      </w:r>
      <w:r w:rsidR="003C71E6">
        <w:t>.000</w:t>
      </w:r>
      <w:r w:rsidR="00EE4CC6" w:rsidRPr="00EB65C7">
        <w:t xml:space="preserve">,00 eura za </w:t>
      </w:r>
      <w:r w:rsidR="00290027">
        <w:t>20.330,00</w:t>
      </w:r>
      <w:r w:rsidR="00EE4CC6" w:rsidRPr="00EB65C7">
        <w:t xml:space="preserve"> eur</w:t>
      </w:r>
      <w:r w:rsidR="003C71E6">
        <w:t>a</w:t>
      </w:r>
      <w:r w:rsidR="00EE4CC6" w:rsidRPr="00EB65C7">
        <w:t xml:space="preserve"> ili za </w:t>
      </w:r>
      <w:r w:rsidR="00EF6E1A">
        <w:t>2,6</w:t>
      </w:r>
      <w:r w:rsidR="00EE4CC6" w:rsidRPr="00EB65C7">
        <w:t xml:space="preserve">% te iznose </w:t>
      </w:r>
      <w:r w:rsidR="00EF6E1A">
        <w:t>751.670</w:t>
      </w:r>
      <w:r w:rsidR="00EE4CC6" w:rsidRPr="00EB65C7">
        <w:t xml:space="preserve">,00 eura. </w:t>
      </w:r>
      <w:r w:rsidR="00EF6E1A">
        <w:t>Smanjenje</w:t>
      </w:r>
      <w:r w:rsidR="00744859" w:rsidRPr="00EB65C7">
        <w:t xml:space="preserve"> p</w:t>
      </w:r>
      <w:r w:rsidRPr="00EB65C7">
        <w:t>rihod</w:t>
      </w:r>
      <w:r w:rsidR="00744859" w:rsidRPr="00EB65C7">
        <w:t>a</w:t>
      </w:r>
      <w:r w:rsidRPr="00EB65C7">
        <w:t xml:space="preserve"> iz nadležnog proračuna </w:t>
      </w:r>
      <w:r w:rsidR="00EE4CC6" w:rsidRPr="00EB65C7">
        <w:t>rezultat</w:t>
      </w:r>
      <w:r w:rsidR="00744859" w:rsidRPr="00EB65C7">
        <w:t xml:space="preserve"> je</w:t>
      </w:r>
      <w:r w:rsidR="00EE4CC6" w:rsidRPr="00EB65C7">
        <w:t xml:space="preserve"> </w:t>
      </w:r>
      <w:r w:rsidR="00EF6E1A">
        <w:t>smanjenja</w:t>
      </w:r>
      <w:r w:rsidR="00EE4CC6" w:rsidRPr="00EB65C7">
        <w:t xml:space="preserve"> rashoda iz istog izvora.</w:t>
      </w:r>
    </w:p>
    <w:p w14:paraId="5185B487" w14:textId="77777777" w:rsidR="000C0A07" w:rsidRPr="00EB65C7" w:rsidRDefault="000C0A07" w:rsidP="000C0A07">
      <w:pPr>
        <w:pStyle w:val="Tijeloteksta"/>
      </w:pPr>
    </w:p>
    <w:p w14:paraId="72DE0CBE" w14:textId="503C2AA2" w:rsidR="00744859" w:rsidRPr="0073522F" w:rsidRDefault="000C0A07" w:rsidP="000C0A07">
      <w:pPr>
        <w:pStyle w:val="Tijeloteksta"/>
      </w:pPr>
      <w:r w:rsidRPr="0073522F">
        <w:rPr>
          <w:i/>
          <w:iCs/>
        </w:rPr>
        <w:t xml:space="preserve">Prihodi od pruženih usluga </w:t>
      </w:r>
      <w:r w:rsidR="0073522F" w:rsidRPr="0073522F">
        <w:t>planiraju se u istom iznosu kao i početnim planom, tako da ostaju 6.000,00 eura.</w:t>
      </w:r>
      <w:r w:rsidR="002B5AE1" w:rsidRPr="0073522F">
        <w:t xml:space="preserve"> </w:t>
      </w:r>
    </w:p>
    <w:p w14:paraId="309E2E71" w14:textId="77777777" w:rsidR="00744859" w:rsidRPr="0073522F" w:rsidRDefault="00744859" w:rsidP="000C0A07">
      <w:pPr>
        <w:pStyle w:val="Tijeloteksta"/>
      </w:pPr>
    </w:p>
    <w:p w14:paraId="63C58F57" w14:textId="77777777" w:rsidR="000C0A07" w:rsidRPr="0073522F" w:rsidRDefault="000C0A07" w:rsidP="000C0A07">
      <w:pPr>
        <w:pStyle w:val="Tijeloteksta"/>
      </w:pPr>
    </w:p>
    <w:p w14:paraId="47C22FFA" w14:textId="6BAC761B" w:rsidR="000C0A07" w:rsidRPr="0073522F" w:rsidRDefault="000C0A07" w:rsidP="000C0A07">
      <w:pPr>
        <w:pStyle w:val="Tijeloteksta"/>
        <w:rPr>
          <w:b/>
          <w:bCs/>
        </w:rPr>
      </w:pPr>
      <w:r w:rsidRPr="0073522F">
        <w:rPr>
          <w:b/>
          <w:bCs/>
        </w:rPr>
        <w:t>Rashodi poslovanja</w:t>
      </w:r>
      <w:r w:rsidR="00E42224" w:rsidRPr="0073522F">
        <w:rPr>
          <w:b/>
          <w:bCs/>
        </w:rPr>
        <w:t xml:space="preserve"> </w:t>
      </w:r>
      <w:r w:rsidR="0073522F" w:rsidRPr="0073522F">
        <w:rPr>
          <w:b/>
          <w:bCs/>
        </w:rPr>
        <w:t>smanjuju</w:t>
      </w:r>
      <w:r w:rsidR="00EB65C7" w:rsidRPr="0073522F">
        <w:rPr>
          <w:b/>
          <w:bCs/>
        </w:rPr>
        <w:t xml:space="preserve"> se sa </w:t>
      </w:r>
      <w:r w:rsidR="0073522F" w:rsidRPr="0073522F">
        <w:rPr>
          <w:b/>
          <w:bCs/>
        </w:rPr>
        <w:t>771</w:t>
      </w:r>
      <w:r w:rsidR="00E42224" w:rsidRPr="0073522F">
        <w:rPr>
          <w:b/>
          <w:bCs/>
        </w:rPr>
        <w:t>.000</w:t>
      </w:r>
      <w:r w:rsidR="00EB65C7" w:rsidRPr="0073522F">
        <w:rPr>
          <w:b/>
          <w:bCs/>
        </w:rPr>
        <w:t xml:space="preserve">,00 eura za </w:t>
      </w:r>
      <w:r w:rsidR="0073522F" w:rsidRPr="0073522F">
        <w:rPr>
          <w:b/>
          <w:bCs/>
        </w:rPr>
        <w:t>21.630,</w:t>
      </w:r>
      <w:r w:rsidR="00EB65C7" w:rsidRPr="0073522F">
        <w:rPr>
          <w:b/>
          <w:bCs/>
        </w:rPr>
        <w:t xml:space="preserve">00 eura ili za </w:t>
      </w:r>
      <w:r w:rsidR="00E42224" w:rsidRPr="0073522F">
        <w:rPr>
          <w:b/>
          <w:bCs/>
        </w:rPr>
        <w:t>2,</w:t>
      </w:r>
      <w:r w:rsidR="0073522F" w:rsidRPr="0073522F">
        <w:rPr>
          <w:b/>
          <w:bCs/>
        </w:rPr>
        <w:t>8</w:t>
      </w:r>
      <w:r w:rsidR="00EB65C7" w:rsidRPr="0073522F">
        <w:rPr>
          <w:b/>
          <w:bCs/>
        </w:rPr>
        <w:t xml:space="preserve">% te iznose </w:t>
      </w:r>
      <w:r w:rsidR="0073522F" w:rsidRPr="0073522F">
        <w:rPr>
          <w:b/>
          <w:bCs/>
        </w:rPr>
        <w:t>749.370,00</w:t>
      </w:r>
      <w:r w:rsidR="00EB65C7" w:rsidRPr="0073522F">
        <w:rPr>
          <w:b/>
          <w:bCs/>
        </w:rPr>
        <w:t xml:space="preserve"> eura, dok se rashodi za nabavu nefinancijske imovine </w:t>
      </w:r>
      <w:r w:rsidR="0073522F" w:rsidRPr="0073522F">
        <w:rPr>
          <w:b/>
          <w:bCs/>
        </w:rPr>
        <w:t>povećavaju</w:t>
      </w:r>
      <w:r w:rsidR="00EB65C7" w:rsidRPr="0073522F">
        <w:rPr>
          <w:b/>
          <w:bCs/>
        </w:rPr>
        <w:t xml:space="preserve"> za </w:t>
      </w:r>
      <w:r w:rsidR="0073522F" w:rsidRPr="0073522F">
        <w:rPr>
          <w:b/>
          <w:bCs/>
        </w:rPr>
        <w:t>2.57</w:t>
      </w:r>
      <w:r w:rsidR="00E42224" w:rsidRPr="0073522F">
        <w:rPr>
          <w:b/>
          <w:bCs/>
        </w:rPr>
        <w:t>0</w:t>
      </w:r>
      <w:r w:rsidR="00EB65C7" w:rsidRPr="0073522F">
        <w:rPr>
          <w:b/>
          <w:bCs/>
        </w:rPr>
        <w:t>,00 eur</w:t>
      </w:r>
      <w:r w:rsidR="00E42224" w:rsidRPr="0073522F">
        <w:rPr>
          <w:b/>
          <w:bCs/>
        </w:rPr>
        <w:t>a</w:t>
      </w:r>
      <w:r w:rsidR="00EB65C7" w:rsidRPr="0073522F">
        <w:rPr>
          <w:b/>
          <w:bCs/>
        </w:rPr>
        <w:t xml:space="preserve"> ili za </w:t>
      </w:r>
      <w:r w:rsidR="0073522F" w:rsidRPr="0073522F">
        <w:rPr>
          <w:b/>
          <w:bCs/>
        </w:rPr>
        <w:t>36,7</w:t>
      </w:r>
      <w:r w:rsidR="00EB65C7" w:rsidRPr="0073522F">
        <w:rPr>
          <w:b/>
          <w:bCs/>
        </w:rPr>
        <w:t xml:space="preserve">% te iznose </w:t>
      </w:r>
      <w:r w:rsidR="0073522F" w:rsidRPr="0073522F">
        <w:rPr>
          <w:b/>
          <w:bCs/>
        </w:rPr>
        <w:t>9.57</w:t>
      </w:r>
      <w:r w:rsidR="00E42224" w:rsidRPr="0073522F">
        <w:rPr>
          <w:b/>
          <w:bCs/>
        </w:rPr>
        <w:t>0</w:t>
      </w:r>
      <w:r w:rsidR="00EB65C7" w:rsidRPr="0073522F">
        <w:rPr>
          <w:b/>
          <w:bCs/>
        </w:rPr>
        <w:t xml:space="preserve">,00 eura. </w:t>
      </w:r>
      <w:r w:rsidR="00EB65C7" w:rsidRPr="0073522F">
        <w:t>Te su promjene detaljnije obrazložene kroz obrazloženje posebnog dijela financijskog plana.</w:t>
      </w:r>
    </w:p>
    <w:p w14:paraId="7EC08C2B" w14:textId="77777777" w:rsidR="00455EE9" w:rsidRDefault="00455EE9" w:rsidP="00E51C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2E6401" w14:textId="3460C05D" w:rsidR="00E51C51" w:rsidRPr="00E03F67" w:rsidRDefault="00E51C51" w:rsidP="00E51C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F67">
        <w:rPr>
          <w:rFonts w:ascii="Times New Roman" w:hAnsi="Times New Roman" w:cs="Times New Roman"/>
          <w:b/>
          <w:sz w:val="24"/>
          <w:szCs w:val="24"/>
        </w:rPr>
        <w:t>Primitaka od financijske imovine i zaduživanja te Izdataka za financijsku imovinu i otplate zajmova nema.</w:t>
      </w:r>
    </w:p>
    <w:p w14:paraId="16AAC51C" w14:textId="3B83ED4D" w:rsidR="00E51C51" w:rsidRPr="00E03F67" w:rsidRDefault="00E51C51" w:rsidP="00E51C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F67">
        <w:rPr>
          <w:rFonts w:ascii="Times New Roman" w:hAnsi="Times New Roman" w:cs="Times New Roman"/>
          <w:b/>
          <w:sz w:val="24"/>
          <w:szCs w:val="24"/>
        </w:rPr>
        <w:lastRenderedPageBreak/>
        <w:t>Preneseni višak iz prethodnih godina</w:t>
      </w:r>
      <w:r w:rsidRPr="00E03F67">
        <w:rPr>
          <w:rFonts w:ascii="Times New Roman" w:hAnsi="Times New Roman" w:cs="Times New Roman"/>
          <w:bCs/>
          <w:sz w:val="24"/>
          <w:szCs w:val="24"/>
        </w:rPr>
        <w:t xml:space="preserve"> iznosi </w:t>
      </w:r>
      <w:r w:rsidR="00E03F67" w:rsidRPr="00E03F67">
        <w:rPr>
          <w:rFonts w:ascii="Times New Roman" w:hAnsi="Times New Roman" w:cs="Times New Roman"/>
          <w:bCs/>
          <w:sz w:val="24"/>
          <w:szCs w:val="24"/>
        </w:rPr>
        <w:t>1.270</w:t>
      </w:r>
      <w:r w:rsidRPr="00E03F67">
        <w:rPr>
          <w:rFonts w:ascii="Times New Roman" w:hAnsi="Times New Roman" w:cs="Times New Roman"/>
          <w:bCs/>
          <w:sz w:val="24"/>
          <w:szCs w:val="24"/>
        </w:rPr>
        <w:t>,00 eura</w:t>
      </w:r>
      <w:r w:rsidR="00E42224" w:rsidRPr="00E03F67">
        <w:rPr>
          <w:rFonts w:ascii="Times New Roman" w:hAnsi="Times New Roman" w:cs="Times New Roman"/>
          <w:bCs/>
          <w:sz w:val="24"/>
          <w:szCs w:val="24"/>
        </w:rPr>
        <w:t>.</w:t>
      </w:r>
      <w:r w:rsidR="00455EE9">
        <w:rPr>
          <w:rFonts w:ascii="Times New Roman" w:hAnsi="Times New Roman" w:cs="Times New Roman"/>
          <w:bCs/>
          <w:sz w:val="24"/>
          <w:szCs w:val="24"/>
        </w:rPr>
        <w:t xml:space="preserve"> Odnosi se na višak iz vlastitih izvora, a utrošit će se na nabavu dugotrajne imovine.</w:t>
      </w:r>
    </w:p>
    <w:p w14:paraId="65654949" w14:textId="77777777" w:rsidR="00E51C51" w:rsidRPr="0073522F" w:rsidRDefault="00E51C51" w:rsidP="00E51C51">
      <w:pPr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06344BA2" w14:textId="28C0F16B" w:rsidR="00E51C51" w:rsidRPr="00B55CB6" w:rsidRDefault="00E51C51" w:rsidP="00E51C51">
      <w:pPr>
        <w:pStyle w:val="Odlomakpopis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CB6">
        <w:rPr>
          <w:rFonts w:ascii="Times New Roman" w:hAnsi="Times New Roman" w:cs="Times New Roman"/>
          <w:b/>
          <w:bCs/>
          <w:sz w:val="24"/>
          <w:szCs w:val="24"/>
        </w:rPr>
        <w:t>POSEBNI DIO</w:t>
      </w:r>
    </w:p>
    <w:p w14:paraId="0AF15E9B" w14:textId="77777777" w:rsidR="00F42B4E" w:rsidRPr="00B55CB6" w:rsidRDefault="00F42B4E" w:rsidP="00F42B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3584B" w14:textId="6F9798C0" w:rsidR="00EB65C7" w:rsidRPr="00B55CB6" w:rsidRDefault="004261C3" w:rsidP="00414DCE">
      <w:pPr>
        <w:jc w:val="both"/>
        <w:rPr>
          <w:rFonts w:ascii="Times New Roman" w:hAnsi="Times New Roman" w:cs="Times New Roman"/>
          <w:sz w:val="24"/>
          <w:szCs w:val="24"/>
        </w:rPr>
      </w:pPr>
      <w:r w:rsidRPr="00B55CB6">
        <w:rPr>
          <w:rFonts w:ascii="Times New Roman" w:hAnsi="Times New Roman" w:cs="Times New Roman"/>
          <w:sz w:val="24"/>
          <w:szCs w:val="24"/>
        </w:rPr>
        <w:t>Prv</w:t>
      </w:r>
      <w:r w:rsidR="00F42B4E" w:rsidRPr="00B55CB6">
        <w:rPr>
          <w:rFonts w:ascii="Times New Roman" w:hAnsi="Times New Roman" w:cs="Times New Roman"/>
          <w:sz w:val="24"/>
          <w:szCs w:val="24"/>
        </w:rPr>
        <w:t>im izmjenama i dopunama financijskog plana za 202</w:t>
      </w:r>
      <w:r w:rsidR="00E03F67" w:rsidRPr="00B55CB6">
        <w:rPr>
          <w:rFonts w:ascii="Times New Roman" w:hAnsi="Times New Roman" w:cs="Times New Roman"/>
          <w:sz w:val="24"/>
          <w:szCs w:val="24"/>
        </w:rPr>
        <w:t>5</w:t>
      </w:r>
      <w:r w:rsidR="00F42B4E" w:rsidRPr="00B55CB6">
        <w:rPr>
          <w:rFonts w:ascii="Times New Roman" w:hAnsi="Times New Roman" w:cs="Times New Roman"/>
          <w:sz w:val="24"/>
          <w:szCs w:val="24"/>
        </w:rPr>
        <w:t>. godinu ukupno planiran</w:t>
      </w:r>
      <w:r w:rsidR="00B55CB6" w:rsidRPr="00B55CB6">
        <w:rPr>
          <w:rFonts w:ascii="Times New Roman" w:hAnsi="Times New Roman" w:cs="Times New Roman"/>
          <w:sz w:val="24"/>
          <w:szCs w:val="24"/>
        </w:rPr>
        <w:t>i</w:t>
      </w:r>
      <w:r w:rsidR="00F42B4E" w:rsidRPr="00B55CB6">
        <w:rPr>
          <w:rFonts w:ascii="Times New Roman" w:hAnsi="Times New Roman" w:cs="Times New Roman"/>
          <w:sz w:val="24"/>
          <w:szCs w:val="24"/>
        </w:rPr>
        <w:t xml:space="preserve"> </w:t>
      </w:r>
      <w:r w:rsidR="00B55CB6" w:rsidRPr="00B55CB6">
        <w:rPr>
          <w:rFonts w:ascii="Times New Roman" w:hAnsi="Times New Roman" w:cs="Times New Roman"/>
          <w:sz w:val="24"/>
          <w:szCs w:val="24"/>
        </w:rPr>
        <w:t>rashodi</w:t>
      </w:r>
      <w:r w:rsidR="00F42B4E" w:rsidRPr="00B55CB6">
        <w:rPr>
          <w:rFonts w:ascii="Times New Roman" w:hAnsi="Times New Roman" w:cs="Times New Roman"/>
          <w:sz w:val="24"/>
          <w:szCs w:val="24"/>
        </w:rPr>
        <w:t xml:space="preserve"> od </w:t>
      </w:r>
      <w:r w:rsidR="00B55CB6" w:rsidRPr="00B55CB6">
        <w:rPr>
          <w:rFonts w:ascii="Times New Roman" w:hAnsi="Times New Roman" w:cs="Times New Roman"/>
          <w:sz w:val="24"/>
          <w:szCs w:val="24"/>
        </w:rPr>
        <w:t>778</w:t>
      </w:r>
      <w:r w:rsidRPr="00B55CB6">
        <w:rPr>
          <w:rFonts w:ascii="Times New Roman" w:hAnsi="Times New Roman" w:cs="Times New Roman"/>
          <w:sz w:val="24"/>
          <w:szCs w:val="24"/>
        </w:rPr>
        <w:t>.000</w:t>
      </w:r>
      <w:r w:rsidR="00F42B4E" w:rsidRPr="00B55CB6">
        <w:rPr>
          <w:rFonts w:ascii="Times New Roman" w:hAnsi="Times New Roman" w:cs="Times New Roman"/>
          <w:sz w:val="24"/>
          <w:szCs w:val="24"/>
        </w:rPr>
        <w:t xml:space="preserve">,00 eura </w:t>
      </w:r>
      <w:r w:rsidR="00B55CB6" w:rsidRPr="00B55CB6">
        <w:rPr>
          <w:rFonts w:ascii="Times New Roman" w:hAnsi="Times New Roman" w:cs="Times New Roman"/>
          <w:sz w:val="24"/>
          <w:szCs w:val="24"/>
        </w:rPr>
        <w:t>smanjuju</w:t>
      </w:r>
      <w:r w:rsidR="00F42B4E" w:rsidRPr="00B55CB6">
        <w:rPr>
          <w:rFonts w:ascii="Times New Roman" w:hAnsi="Times New Roman" w:cs="Times New Roman"/>
          <w:sz w:val="24"/>
          <w:szCs w:val="24"/>
        </w:rPr>
        <w:t xml:space="preserve"> se za </w:t>
      </w:r>
      <w:r w:rsidR="00B55CB6" w:rsidRPr="00B55CB6">
        <w:rPr>
          <w:rFonts w:ascii="Times New Roman" w:hAnsi="Times New Roman" w:cs="Times New Roman"/>
          <w:sz w:val="24"/>
          <w:szCs w:val="24"/>
        </w:rPr>
        <w:t>19.060</w:t>
      </w:r>
      <w:r w:rsidR="000B3DDF" w:rsidRPr="00B55CB6">
        <w:rPr>
          <w:rFonts w:ascii="Times New Roman" w:hAnsi="Times New Roman" w:cs="Times New Roman"/>
          <w:sz w:val="24"/>
          <w:szCs w:val="24"/>
        </w:rPr>
        <w:t>,00</w:t>
      </w:r>
      <w:r w:rsidR="00F42B4E" w:rsidRPr="00B55CB6">
        <w:rPr>
          <w:rFonts w:ascii="Times New Roman" w:hAnsi="Times New Roman" w:cs="Times New Roman"/>
          <w:sz w:val="24"/>
          <w:szCs w:val="24"/>
        </w:rPr>
        <w:t xml:space="preserve"> eura ili za </w:t>
      </w:r>
      <w:r w:rsidR="000B3DDF" w:rsidRPr="00B55CB6">
        <w:rPr>
          <w:rFonts w:ascii="Times New Roman" w:hAnsi="Times New Roman" w:cs="Times New Roman"/>
          <w:sz w:val="24"/>
          <w:szCs w:val="24"/>
        </w:rPr>
        <w:t>2,</w:t>
      </w:r>
      <w:r w:rsidR="00B55CB6" w:rsidRPr="00B55CB6">
        <w:rPr>
          <w:rFonts w:ascii="Times New Roman" w:hAnsi="Times New Roman" w:cs="Times New Roman"/>
          <w:sz w:val="24"/>
          <w:szCs w:val="24"/>
        </w:rPr>
        <w:t>4</w:t>
      </w:r>
      <w:r w:rsidR="000B3DDF" w:rsidRPr="00B55CB6">
        <w:rPr>
          <w:rFonts w:ascii="Times New Roman" w:hAnsi="Times New Roman" w:cs="Times New Roman"/>
          <w:sz w:val="24"/>
          <w:szCs w:val="24"/>
        </w:rPr>
        <w:t>%</w:t>
      </w:r>
      <w:r w:rsidR="00F42B4E" w:rsidRPr="00B55CB6">
        <w:rPr>
          <w:rFonts w:ascii="Times New Roman" w:hAnsi="Times New Roman" w:cs="Times New Roman"/>
          <w:sz w:val="24"/>
          <w:szCs w:val="24"/>
        </w:rPr>
        <w:t xml:space="preserve"> te sada iznose </w:t>
      </w:r>
      <w:r w:rsidR="00B55CB6" w:rsidRPr="00B55CB6">
        <w:rPr>
          <w:rFonts w:ascii="Times New Roman" w:hAnsi="Times New Roman" w:cs="Times New Roman"/>
          <w:sz w:val="24"/>
          <w:szCs w:val="24"/>
        </w:rPr>
        <w:t>758.940</w:t>
      </w:r>
      <w:r w:rsidR="000B3DDF" w:rsidRPr="00B55CB6">
        <w:rPr>
          <w:rFonts w:ascii="Times New Roman" w:hAnsi="Times New Roman" w:cs="Times New Roman"/>
          <w:sz w:val="24"/>
          <w:szCs w:val="24"/>
        </w:rPr>
        <w:t>,00</w:t>
      </w:r>
      <w:r w:rsidR="00F42B4E" w:rsidRPr="00B55CB6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5564BF03" w14:textId="77777777" w:rsidR="00F42B4E" w:rsidRPr="0073522F" w:rsidRDefault="00F42B4E" w:rsidP="00414DCE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775CBFA" w14:textId="6D0A37C2" w:rsidR="00E51C51" w:rsidRPr="00B55CB6" w:rsidRDefault="00E51C51" w:rsidP="00E51C51">
      <w:pPr>
        <w:pStyle w:val="Odlomakpopisa"/>
        <w:spacing w:after="0" w:line="360" w:lineRule="auto"/>
        <w:ind w:left="0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CB6">
        <w:rPr>
          <w:rFonts w:ascii="Times New Roman" w:hAnsi="Times New Roman" w:cs="Times New Roman"/>
          <w:b/>
          <w:bCs/>
          <w:sz w:val="24"/>
          <w:szCs w:val="24"/>
        </w:rPr>
        <w:t xml:space="preserve">Pregled </w:t>
      </w:r>
      <w:r w:rsidR="00F42B4E" w:rsidRPr="00B55CB6">
        <w:rPr>
          <w:rFonts w:ascii="Times New Roman" w:hAnsi="Times New Roman" w:cs="Times New Roman"/>
          <w:b/>
          <w:bCs/>
          <w:sz w:val="24"/>
          <w:szCs w:val="24"/>
        </w:rPr>
        <w:t>promjena</w:t>
      </w:r>
      <w:r w:rsidRPr="00B55CB6">
        <w:rPr>
          <w:rFonts w:ascii="Times New Roman" w:hAnsi="Times New Roman" w:cs="Times New Roman"/>
          <w:b/>
          <w:bCs/>
          <w:sz w:val="24"/>
          <w:szCs w:val="24"/>
        </w:rPr>
        <w:t xml:space="preserve"> po programima</w:t>
      </w:r>
      <w:r w:rsidR="00F42B4E" w:rsidRPr="00B55CB6">
        <w:rPr>
          <w:rFonts w:ascii="Times New Roman" w:hAnsi="Times New Roman" w:cs="Times New Roman"/>
          <w:b/>
          <w:bCs/>
          <w:sz w:val="24"/>
          <w:szCs w:val="24"/>
        </w:rPr>
        <w:t xml:space="preserve"> i aktivnostima</w:t>
      </w:r>
      <w:r w:rsidRPr="00B55CB6">
        <w:rPr>
          <w:rFonts w:ascii="Times New Roman" w:hAnsi="Times New Roman" w:cs="Times New Roman"/>
          <w:b/>
          <w:bCs/>
          <w:sz w:val="24"/>
          <w:szCs w:val="24"/>
        </w:rPr>
        <w:t xml:space="preserve"> (u </w:t>
      </w:r>
      <w:r w:rsidR="00F42B4E" w:rsidRPr="00B55CB6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Pr="00B55CB6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tbl>
      <w:tblPr>
        <w:tblpPr w:leftFromText="180" w:rightFromText="180" w:vertAnchor="text" w:horzAnchor="margin" w:tblpXSpec="center" w:tblpY="-56"/>
        <w:tblW w:w="9062" w:type="dxa"/>
        <w:tblLook w:val="04A0" w:firstRow="1" w:lastRow="0" w:firstColumn="1" w:lastColumn="0" w:noHBand="0" w:noVBand="1"/>
      </w:tblPr>
      <w:tblGrid>
        <w:gridCol w:w="1005"/>
        <w:gridCol w:w="3139"/>
        <w:gridCol w:w="1383"/>
        <w:gridCol w:w="1311"/>
        <w:gridCol w:w="1095"/>
        <w:gridCol w:w="1129"/>
      </w:tblGrid>
      <w:tr w:rsidR="00F42B4E" w:rsidRPr="00B55CB6" w14:paraId="4A17CFE4" w14:textId="77777777" w:rsidTr="00F42B4E">
        <w:trPr>
          <w:trHeight w:val="564"/>
        </w:trPr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3ABD" w14:textId="1486E834" w:rsidR="00F42B4E" w:rsidRPr="00B55CB6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PROGRAM/AKTIVNOST/TEKUĆI PROJEKT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6A25" w14:textId="77777777" w:rsidR="00F42B4E" w:rsidRPr="00B55CB6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</w:p>
          <w:p w14:paraId="3FBFDE24" w14:textId="787E8DD5" w:rsidR="00F42B4E" w:rsidRPr="00B55CB6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B55CB6" w:rsidRPr="00B55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B55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D5BE" w14:textId="4EF5EC16" w:rsidR="00F42B4E" w:rsidRPr="00B55CB6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Promjena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6C744" w14:textId="08BFE808" w:rsidR="00F42B4E" w:rsidRPr="00B55CB6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Promjena %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7759E" w14:textId="5E2EA384" w:rsidR="00F42B4E" w:rsidRPr="00B55CB6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Novi plan 202</w:t>
            </w:r>
            <w:r w:rsidR="00B55CB6" w:rsidRPr="00B55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B55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B55CB6" w:rsidRPr="00B55CB6" w14:paraId="3DE7B73D" w14:textId="77777777" w:rsidTr="00F42B4E">
        <w:trPr>
          <w:trHeight w:val="28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F45B" w14:textId="2AF69D2F" w:rsidR="00B55CB6" w:rsidRPr="00B55CB6" w:rsidRDefault="00B55CB6" w:rsidP="00B55CB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bookmarkStart w:id="2" w:name="_Hlk114568233"/>
            <w:r w:rsidRPr="00B55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Glava 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F3F17" w14:textId="54E60606" w:rsidR="00B55CB6" w:rsidRPr="00B55CB6" w:rsidRDefault="00B55CB6" w:rsidP="00B55CB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RAZVOJNE AGENCIJE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07451" w14:textId="6D3DD5C8" w:rsidR="00B55CB6" w:rsidRPr="00B55CB6" w:rsidRDefault="00B55CB6" w:rsidP="00B55CB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778.000,00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AEE04" w14:textId="2DB84917" w:rsidR="00B55CB6" w:rsidRPr="00B55CB6" w:rsidRDefault="00B55CB6" w:rsidP="00B55CB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-19.060,00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9D7D6" w14:textId="42746427" w:rsidR="00B55CB6" w:rsidRPr="00B55CB6" w:rsidRDefault="00B55CB6" w:rsidP="00B55CB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-2,4%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9F20D" w14:textId="6C6F23EF" w:rsidR="00B55CB6" w:rsidRPr="00B55CB6" w:rsidRDefault="00B55CB6" w:rsidP="00B55CB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758.940,00</w:t>
            </w:r>
          </w:p>
        </w:tc>
      </w:tr>
      <w:tr w:rsidR="00F42B4E" w:rsidRPr="00B55CB6" w14:paraId="5B1A5F3C" w14:textId="77777777" w:rsidTr="00F42B4E">
        <w:trPr>
          <w:trHeight w:val="28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6791" w14:textId="1782045A" w:rsidR="00F42B4E" w:rsidRPr="00B55CB6" w:rsidRDefault="00F42B4E" w:rsidP="00F42B4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1E7E" w14:textId="71EDA0F2" w:rsidR="00F42B4E" w:rsidRPr="00B55CB6" w:rsidRDefault="00F42B4E" w:rsidP="00F42B4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OPĆI RAZVOJ GOSPODARSTVA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35005" w14:textId="0547F425" w:rsidR="00F42B4E" w:rsidRPr="00B55CB6" w:rsidRDefault="00B55CB6" w:rsidP="00F42B4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778.000</w:t>
            </w:r>
            <w:r w:rsidR="004261C3" w:rsidRPr="00B55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18D55" w14:textId="5CB95E25" w:rsidR="00F42B4E" w:rsidRPr="00B55CB6" w:rsidRDefault="00B55CB6" w:rsidP="00F42B4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-19.060</w:t>
            </w:r>
            <w:r w:rsidR="000B3DDF" w:rsidRPr="00B55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7D497" w14:textId="5D3E6F71" w:rsidR="00F42B4E" w:rsidRPr="00B55CB6" w:rsidRDefault="00B55CB6" w:rsidP="00F42B4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-2,4</w:t>
            </w:r>
            <w:r w:rsidR="000B3DDF" w:rsidRPr="00B55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36F1C" w14:textId="10D54A42" w:rsidR="00F42B4E" w:rsidRPr="00B55CB6" w:rsidRDefault="00B55CB6" w:rsidP="00F42B4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758.940,</w:t>
            </w:r>
            <w:r w:rsidR="000B3DDF" w:rsidRPr="00B55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B55CB6" w:rsidRPr="00B55CB6" w14:paraId="78175A43" w14:textId="77777777" w:rsidTr="00F42B4E">
        <w:trPr>
          <w:trHeight w:val="28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06A7" w14:textId="44446338" w:rsidR="00B55CB6" w:rsidRPr="00B55CB6" w:rsidRDefault="00B55CB6" w:rsidP="00B55CB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sz w:val="20"/>
                <w:szCs w:val="20"/>
              </w:rPr>
              <w:t xml:space="preserve">Aktivnost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D62D1" w14:textId="0A89379D" w:rsidR="00B55CB6" w:rsidRPr="00B55CB6" w:rsidRDefault="00B55CB6" w:rsidP="00B55CB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sz w:val="20"/>
                <w:szCs w:val="20"/>
              </w:rPr>
              <w:t>TEKUĆI RASHODI RAZVOJNE AGENCIJE VTA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31E63" w14:textId="0F6DCA8A" w:rsidR="00B55CB6" w:rsidRPr="00B55CB6" w:rsidRDefault="00B55CB6" w:rsidP="00B55CB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sz w:val="20"/>
                <w:szCs w:val="20"/>
              </w:rPr>
              <w:t>778.000,00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19C53" w14:textId="4A597C5B" w:rsidR="00B55CB6" w:rsidRPr="00B55CB6" w:rsidRDefault="00B55CB6" w:rsidP="00B55CB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sz w:val="20"/>
                <w:szCs w:val="20"/>
              </w:rPr>
              <w:t>-19.060,00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6E641" w14:textId="55BFF6D8" w:rsidR="00B55CB6" w:rsidRPr="00B55CB6" w:rsidRDefault="00B55CB6" w:rsidP="00B55CB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sz w:val="20"/>
                <w:szCs w:val="20"/>
              </w:rPr>
              <w:t>-2,4%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C3E1A" w14:textId="468B2D9D" w:rsidR="00B55CB6" w:rsidRPr="00B55CB6" w:rsidRDefault="00B55CB6" w:rsidP="00B55CB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sz w:val="20"/>
                <w:szCs w:val="20"/>
              </w:rPr>
              <w:t>758.940,00</w:t>
            </w:r>
          </w:p>
        </w:tc>
      </w:tr>
      <w:bookmarkEnd w:id="2"/>
    </w:tbl>
    <w:p w14:paraId="274AB105" w14:textId="77777777" w:rsidR="00E51C51" w:rsidRPr="00B55CB6" w:rsidRDefault="00E51C51" w:rsidP="00414D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000A6" w14:textId="726B9E7A" w:rsidR="006C7EE4" w:rsidRPr="00B55CB6" w:rsidRDefault="00000252" w:rsidP="00414DCE">
      <w:pPr>
        <w:jc w:val="both"/>
        <w:rPr>
          <w:rFonts w:ascii="Times New Roman" w:hAnsi="Times New Roman" w:cs="Times New Roman"/>
          <w:sz w:val="24"/>
          <w:szCs w:val="24"/>
        </w:rPr>
      </w:pPr>
      <w:r w:rsidRPr="00B55CB6">
        <w:rPr>
          <w:rFonts w:ascii="Times New Roman" w:hAnsi="Times New Roman" w:cs="Times New Roman"/>
          <w:sz w:val="24"/>
          <w:szCs w:val="24"/>
        </w:rPr>
        <w:t>Na</w:t>
      </w:r>
      <w:r w:rsidRPr="00B55CB6">
        <w:rPr>
          <w:rFonts w:ascii="Times New Roman" w:hAnsi="Times New Roman" w:cs="Times New Roman"/>
          <w:b/>
          <w:bCs/>
          <w:sz w:val="24"/>
          <w:szCs w:val="24"/>
        </w:rPr>
        <w:t xml:space="preserve"> programu</w:t>
      </w:r>
      <w:r w:rsidR="006C7EE4" w:rsidRPr="00B55C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5CB6">
        <w:rPr>
          <w:rFonts w:ascii="Times New Roman" w:hAnsi="Times New Roman" w:cs="Times New Roman"/>
          <w:b/>
          <w:bCs/>
          <w:sz w:val="24"/>
          <w:szCs w:val="24"/>
        </w:rPr>
        <w:t xml:space="preserve">Opći razvoj gospodarstva </w:t>
      </w:r>
      <w:r w:rsidR="00B55CB6" w:rsidRPr="00B55CB6">
        <w:rPr>
          <w:rFonts w:ascii="Times New Roman" w:hAnsi="Times New Roman" w:cs="Times New Roman"/>
          <w:sz w:val="24"/>
          <w:szCs w:val="24"/>
        </w:rPr>
        <w:t xml:space="preserve">također se </w:t>
      </w:r>
      <w:r w:rsidRPr="00B55CB6">
        <w:rPr>
          <w:rFonts w:ascii="Times New Roman" w:hAnsi="Times New Roman" w:cs="Times New Roman"/>
          <w:sz w:val="24"/>
          <w:szCs w:val="24"/>
        </w:rPr>
        <w:t>p</w:t>
      </w:r>
      <w:r w:rsidR="006C7EE4" w:rsidRPr="00B55CB6">
        <w:rPr>
          <w:rFonts w:ascii="Times New Roman" w:hAnsi="Times New Roman" w:cs="Times New Roman"/>
          <w:sz w:val="24"/>
          <w:szCs w:val="24"/>
        </w:rPr>
        <w:t xml:space="preserve">lanirana sredstva </w:t>
      </w:r>
      <w:r w:rsidR="004261C3" w:rsidRPr="00B55CB6">
        <w:rPr>
          <w:rFonts w:ascii="Times New Roman" w:hAnsi="Times New Roman" w:cs="Times New Roman"/>
          <w:sz w:val="24"/>
          <w:szCs w:val="24"/>
        </w:rPr>
        <w:t xml:space="preserve">od </w:t>
      </w:r>
      <w:r w:rsidR="00B55CB6" w:rsidRPr="00B55CB6">
        <w:rPr>
          <w:rFonts w:ascii="Times New Roman" w:hAnsi="Times New Roman" w:cs="Times New Roman"/>
          <w:sz w:val="24"/>
          <w:szCs w:val="24"/>
        </w:rPr>
        <w:t xml:space="preserve">778.000,00 </w:t>
      </w:r>
      <w:r w:rsidR="00EB0094" w:rsidRPr="00B55CB6">
        <w:rPr>
          <w:rFonts w:ascii="Times New Roman" w:hAnsi="Times New Roman" w:cs="Times New Roman"/>
          <w:sz w:val="24"/>
          <w:szCs w:val="24"/>
        </w:rPr>
        <w:t>eura</w:t>
      </w:r>
      <w:r w:rsidR="00B55CB6" w:rsidRPr="00B55CB6">
        <w:rPr>
          <w:rFonts w:ascii="Times New Roman" w:hAnsi="Times New Roman" w:cs="Times New Roman"/>
          <w:sz w:val="24"/>
          <w:szCs w:val="24"/>
        </w:rPr>
        <w:t xml:space="preserve"> smanjuju </w:t>
      </w:r>
      <w:r w:rsidR="004261C3" w:rsidRPr="00B55CB6">
        <w:rPr>
          <w:rFonts w:ascii="Times New Roman" w:hAnsi="Times New Roman" w:cs="Times New Roman"/>
          <w:sz w:val="24"/>
          <w:szCs w:val="24"/>
        </w:rPr>
        <w:t>z</w:t>
      </w:r>
      <w:r w:rsidR="006C7EE4" w:rsidRPr="00B55CB6">
        <w:rPr>
          <w:rFonts w:ascii="Times New Roman" w:hAnsi="Times New Roman" w:cs="Times New Roman"/>
          <w:sz w:val="24"/>
          <w:szCs w:val="24"/>
        </w:rPr>
        <w:t xml:space="preserve">a </w:t>
      </w:r>
      <w:r w:rsidR="00B55CB6" w:rsidRPr="00B55CB6">
        <w:rPr>
          <w:rFonts w:ascii="Times New Roman" w:hAnsi="Times New Roman" w:cs="Times New Roman"/>
          <w:sz w:val="24"/>
          <w:szCs w:val="24"/>
        </w:rPr>
        <w:t>19.060</w:t>
      </w:r>
      <w:r w:rsidR="000B3DDF" w:rsidRPr="00B55CB6">
        <w:rPr>
          <w:rFonts w:ascii="Times New Roman" w:hAnsi="Times New Roman" w:cs="Times New Roman"/>
          <w:sz w:val="24"/>
          <w:szCs w:val="24"/>
        </w:rPr>
        <w:t>,00</w:t>
      </w:r>
      <w:r w:rsidR="004261C3" w:rsidRPr="00B55CB6">
        <w:rPr>
          <w:rFonts w:ascii="Times New Roman" w:hAnsi="Times New Roman" w:cs="Times New Roman"/>
          <w:sz w:val="24"/>
          <w:szCs w:val="24"/>
        </w:rPr>
        <w:t xml:space="preserve"> </w:t>
      </w:r>
      <w:r w:rsidR="00EB0094" w:rsidRPr="00B55CB6">
        <w:rPr>
          <w:rFonts w:ascii="Times New Roman" w:hAnsi="Times New Roman" w:cs="Times New Roman"/>
          <w:sz w:val="24"/>
          <w:szCs w:val="24"/>
        </w:rPr>
        <w:t>eura</w:t>
      </w:r>
      <w:r w:rsidR="00F42B4E" w:rsidRPr="00B55CB6">
        <w:rPr>
          <w:rFonts w:ascii="Times New Roman" w:hAnsi="Times New Roman" w:cs="Times New Roman"/>
          <w:sz w:val="24"/>
          <w:szCs w:val="24"/>
        </w:rPr>
        <w:t xml:space="preserve"> ili za </w:t>
      </w:r>
      <w:r w:rsidR="000B3DDF" w:rsidRPr="00B55CB6">
        <w:rPr>
          <w:rFonts w:ascii="Times New Roman" w:hAnsi="Times New Roman" w:cs="Times New Roman"/>
          <w:sz w:val="24"/>
          <w:szCs w:val="24"/>
        </w:rPr>
        <w:t>2,</w:t>
      </w:r>
      <w:r w:rsidR="00B55CB6" w:rsidRPr="00B55CB6">
        <w:rPr>
          <w:rFonts w:ascii="Times New Roman" w:hAnsi="Times New Roman" w:cs="Times New Roman"/>
          <w:sz w:val="24"/>
          <w:szCs w:val="24"/>
        </w:rPr>
        <w:t>4</w:t>
      </w:r>
      <w:r w:rsidR="000B3DDF" w:rsidRPr="00B55CB6">
        <w:rPr>
          <w:rFonts w:ascii="Times New Roman" w:hAnsi="Times New Roman" w:cs="Times New Roman"/>
          <w:sz w:val="24"/>
          <w:szCs w:val="24"/>
        </w:rPr>
        <w:t>%</w:t>
      </w:r>
      <w:r w:rsidR="00F42B4E" w:rsidRPr="00B55CB6">
        <w:rPr>
          <w:rFonts w:ascii="Times New Roman" w:hAnsi="Times New Roman" w:cs="Times New Roman"/>
          <w:sz w:val="24"/>
          <w:szCs w:val="24"/>
        </w:rPr>
        <w:t xml:space="preserve"> te</w:t>
      </w:r>
      <w:r w:rsidR="006C7EE4" w:rsidRPr="00B55CB6">
        <w:rPr>
          <w:rFonts w:ascii="Times New Roman" w:hAnsi="Times New Roman" w:cs="Times New Roman"/>
          <w:sz w:val="24"/>
          <w:szCs w:val="24"/>
        </w:rPr>
        <w:t xml:space="preserve"> novim planom iznose </w:t>
      </w:r>
      <w:r w:rsidR="00B55CB6" w:rsidRPr="00B55CB6">
        <w:rPr>
          <w:rFonts w:ascii="Times New Roman" w:hAnsi="Times New Roman" w:cs="Times New Roman"/>
          <w:sz w:val="24"/>
          <w:szCs w:val="24"/>
        </w:rPr>
        <w:t>758.940</w:t>
      </w:r>
      <w:r w:rsidR="006F78DF">
        <w:rPr>
          <w:rFonts w:ascii="Times New Roman" w:hAnsi="Times New Roman" w:cs="Times New Roman"/>
          <w:sz w:val="24"/>
          <w:szCs w:val="24"/>
        </w:rPr>
        <w:t>,00</w:t>
      </w:r>
      <w:r w:rsidR="004261C3" w:rsidRPr="00B55CB6">
        <w:rPr>
          <w:rFonts w:ascii="Times New Roman" w:hAnsi="Times New Roman" w:cs="Times New Roman"/>
          <w:sz w:val="24"/>
          <w:szCs w:val="24"/>
        </w:rPr>
        <w:t xml:space="preserve"> </w:t>
      </w:r>
      <w:r w:rsidR="00EB0094" w:rsidRPr="00B55CB6">
        <w:rPr>
          <w:rFonts w:ascii="Times New Roman" w:hAnsi="Times New Roman" w:cs="Times New Roman"/>
          <w:sz w:val="24"/>
          <w:szCs w:val="24"/>
        </w:rPr>
        <w:t>eura</w:t>
      </w:r>
      <w:r w:rsidR="00693BA1" w:rsidRPr="00B55CB6">
        <w:rPr>
          <w:rFonts w:ascii="Times New Roman" w:hAnsi="Times New Roman" w:cs="Times New Roman"/>
          <w:sz w:val="24"/>
          <w:szCs w:val="24"/>
        </w:rPr>
        <w:t xml:space="preserve">, a cijela </w:t>
      </w:r>
      <w:r w:rsidR="006F78DF">
        <w:rPr>
          <w:rFonts w:ascii="Times New Roman" w:hAnsi="Times New Roman" w:cs="Times New Roman"/>
          <w:sz w:val="24"/>
          <w:szCs w:val="24"/>
        </w:rPr>
        <w:t>pro</w:t>
      </w:r>
      <w:r w:rsidR="00693BA1" w:rsidRPr="00B55CB6">
        <w:rPr>
          <w:rFonts w:ascii="Times New Roman" w:hAnsi="Times New Roman" w:cs="Times New Roman"/>
          <w:sz w:val="24"/>
          <w:szCs w:val="24"/>
        </w:rPr>
        <w:t>mjena se odnosi na aktivnost Tekući rashodi Razvojne agencije VTA.</w:t>
      </w:r>
    </w:p>
    <w:p w14:paraId="14C86AF7" w14:textId="77777777" w:rsidR="00A545FA" w:rsidRPr="00B55CB6" w:rsidRDefault="00A545FA" w:rsidP="00A545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57830" w14:textId="016DD419" w:rsidR="004261C3" w:rsidRPr="006C6CDF" w:rsidRDefault="006C7EE4" w:rsidP="00675D41">
      <w:pPr>
        <w:jc w:val="both"/>
        <w:rPr>
          <w:rFonts w:ascii="Times New Roman" w:hAnsi="Times New Roman" w:cs="Times New Roman"/>
          <w:sz w:val="24"/>
          <w:szCs w:val="24"/>
        </w:rPr>
      </w:pPr>
      <w:r w:rsidRPr="00B55CB6">
        <w:rPr>
          <w:rFonts w:ascii="Times New Roman" w:hAnsi="Times New Roman" w:cs="Times New Roman"/>
          <w:b/>
          <w:bCs/>
          <w:sz w:val="24"/>
          <w:szCs w:val="24"/>
        </w:rPr>
        <w:t>Aktivnost: Tekući rashodi Razvojne agencije VTA</w:t>
      </w:r>
      <w:r w:rsidR="008346B6" w:rsidRPr="00B55C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5CB6" w:rsidRPr="00B55CB6">
        <w:rPr>
          <w:rFonts w:ascii="Times New Roman" w:hAnsi="Times New Roman" w:cs="Times New Roman"/>
          <w:sz w:val="24"/>
          <w:szCs w:val="24"/>
        </w:rPr>
        <w:t>isto tako se smanjuju</w:t>
      </w:r>
      <w:r w:rsidR="004261C3" w:rsidRPr="00B55CB6">
        <w:rPr>
          <w:rFonts w:ascii="Times New Roman" w:hAnsi="Times New Roman" w:cs="Times New Roman"/>
          <w:sz w:val="24"/>
          <w:szCs w:val="24"/>
        </w:rPr>
        <w:t xml:space="preserve"> za </w:t>
      </w:r>
      <w:r w:rsidR="00B55CB6" w:rsidRPr="00B55CB6">
        <w:rPr>
          <w:rFonts w:ascii="Times New Roman" w:hAnsi="Times New Roman" w:cs="Times New Roman"/>
          <w:sz w:val="24"/>
          <w:szCs w:val="24"/>
        </w:rPr>
        <w:t>19.060</w:t>
      </w:r>
      <w:r w:rsidR="000B3DDF" w:rsidRPr="00B55CB6">
        <w:rPr>
          <w:rFonts w:ascii="Times New Roman" w:hAnsi="Times New Roman" w:cs="Times New Roman"/>
          <w:sz w:val="24"/>
          <w:szCs w:val="24"/>
        </w:rPr>
        <w:t>,00</w:t>
      </w:r>
      <w:r w:rsidR="004261C3" w:rsidRPr="00B55CB6">
        <w:rPr>
          <w:rFonts w:ascii="Times New Roman" w:hAnsi="Times New Roman" w:cs="Times New Roman"/>
          <w:sz w:val="24"/>
          <w:szCs w:val="24"/>
        </w:rPr>
        <w:t xml:space="preserve"> </w:t>
      </w:r>
      <w:r w:rsidR="00EB0094" w:rsidRPr="00B55CB6">
        <w:rPr>
          <w:rFonts w:ascii="Times New Roman" w:hAnsi="Times New Roman" w:cs="Times New Roman"/>
          <w:sz w:val="24"/>
          <w:szCs w:val="24"/>
        </w:rPr>
        <w:t>eura</w:t>
      </w:r>
      <w:r w:rsidR="00857E33" w:rsidRPr="00B55CB6">
        <w:rPr>
          <w:rFonts w:ascii="Times New Roman" w:hAnsi="Times New Roman" w:cs="Times New Roman"/>
          <w:sz w:val="24"/>
          <w:szCs w:val="24"/>
        </w:rPr>
        <w:t>.</w:t>
      </w:r>
      <w:r w:rsidR="00A545FA" w:rsidRPr="00B55CB6">
        <w:rPr>
          <w:rFonts w:ascii="Times New Roman" w:hAnsi="Times New Roman" w:cs="Times New Roman"/>
          <w:sz w:val="24"/>
          <w:szCs w:val="24"/>
        </w:rPr>
        <w:t xml:space="preserve"> Ta se aktivnost odnosi na </w:t>
      </w:r>
      <w:r w:rsidR="00A545FA" w:rsidRPr="00B55CB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rashode za redovnu djelatnost Agencije, odnosno rashode poslovanja i rashode za nabavu nefinancijske imovine. Navedeni rashodi obuhvaćaju bruto plaće, doprinose na plaće, ostale rashode za zaposlene koji se isplaćuju prema Pravilniku o radu (jubilarne nagrade, dar djeci, prigodne nagrade i sl.) te materijalne (naknade troškova zaposlenima, rashode za materijal i energiju, rashode za usluge i slično) i financijske rashode (bankarske usluge). Rashodi za nabavu nefinancijske imovine odnose se na nabavu uredske </w:t>
      </w:r>
      <w:r w:rsidR="00A545FA" w:rsidRPr="006C6CD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opreme, a podmiruju se isključivo iz vlastitih izvora.</w:t>
      </w:r>
      <w:r w:rsidR="00863E86" w:rsidRPr="006C6C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DE2AE" w14:textId="4E6AED90" w:rsidR="005D58DE" w:rsidRPr="006C6CDF" w:rsidRDefault="006F78DF" w:rsidP="00675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C6CDF" w:rsidRPr="006C6CDF">
        <w:rPr>
          <w:rFonts w:ascii="Times New Roman" w:hAnsi="Times New Roman" w:cs="Times New Roman"/>
          <w:sz w:val="24"/>
          <w:szCs w:val="24"/>
        </w:rPr>
        <w:t>manje</w:t>
      </w:r>
      <w:r w:rsidR="004261C3" w:rsidRPr="006C6CDF">
        <w:rPr>
          <w:rFonts w:ascii="Times New Roman" w:hAnsi="Times New Roman" w:cs="Times New Roman"/>
          <w:sz w:val="24"/>
          <w:szCs w:val="24"/>
        </w:rPr>
        <w:t>nje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4261C3" w:rsidRPr="006C6CDF">
        <w:rPr>
          <w:rFonts w:ascii="Times New Roman" w:hAnsi="Times New Roman" w:cs="Times New Roman"/>
          <w:sz w:val="24"/>
          <w:szCs w:val="24"/>
        </w:rPr>
        <w:t xml:space="preserve"> odnosi na rashode za zaposlene, koji se </w:t>
      </w:r>
      <w:r w:rsidR="006C6CDF" w:rsidRPr="006C6CDF">
        <w:rPr>
          <w:rFonts w:ascii="Times New Roman" w:hAnsi="Times New Roman" w:cs="Times New Roman"/>
          <w:sz w:val="24"/>
          <w:szCs w:val="24"/>
        </w:rPr>
        <w:t>smanjuju</w:t>
      </w:r>
      <w:r w:rsidR="004261C3" w:rsidRPr="006C6CDF">
        <w:rPr>
          <w:rFonts w:ascii="Times New Roman" w:hAnsi="Times New Roman" w:cs="Times New Roman"/>
          <w:sz w:val="24"/>
          <w:szCs w:val="24"/>
        </w:rPr>
        <w:t xml:space="preserve"> za </w:t>
      </w:r>
      <w:r w:rsidR="006C6CDF" w:rsidRPr="006C6CDF">
        <w:rPr>
          <w:rFonts w:ascii="Times New Roman" w:hAnsi="Times New Roman" w:cs="Times New Roman"/>
          <w:sz w:val="24"/>
          <w:szCs w:val="24"/>
        </w:rPr>
        <w:t>37.800</w:t>
      </w:r>
      <w:r w:rsidR="004261C3" w:rsidRPr="006C6CDF">
        <w:rPr>
          <w:rFonts w:ascii="Times New Roman" w:hAnsi="Times New Roman" w:cs="Times New Roman"/>
          <w:sz w:val="24"/>
          <w:szCs w:val="24"/>
        </w:rPr>
        <w:t xml:space="preserve">,00 eura. Razlog </w:t>
      </w:r>
      <w:r w:rsidR="006C6CDF" w:rsidRPr="006C6CDF">
        <w:rPr>
          <w:rFonts w:ascii="Times New Roman" w:hAnsi="Times New Roman" w:cs="Times New Roman"/>
          <w:sz w:val="24"/>
          <w:szCs w:val="24"/>
        </w:rPr>
        <w:t>smanjenja je odlazak dviju djelatnica na rodiljni dopust, jedna tijekom 3., a druga tijekom 5. mjeseca. Informacija o njihovom odlasku pri izradi plana za 20</w:t>
      </w:r>
      <w:r w:rsidR="008C387A">
        <w:rPr>
          <w:rFonts w:ascii="Times New Roman" w:hAnsi="Times New Roman" w:cs="Times New Roman"/>
          <w:sz w:val="24"/>
          <w:szCs w:val="24"/>
        </w:rPr>
        <w:t>2</w:t>
      </w:r>
      <w:r w:rsidR="006C6CDF" w:rsidRPr="006C6CDF">
        <w:rPr>
          <w:rFonts w:ascii="Times New Roman" w:hAnsi="Times New Roman" w:cs="Times New Roman"/>
          <w:sz w:val="24"/>
          <w:szCs w:val="24"/>
        </w:rPr>
        <w:t>5. godinu još nije bila poznata.</w:t>
      </w:r>
    </w:p>
    <w:p w14:paraId="231838B7" w14:textId="2C49A52F" w:rsidR="00911C6B" w:rsidRDefault="006C6CDF" w:rsidP="00675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Istovremeno se povećavaju materijalni rashodi i to za 15.370,00 eura. Naime, početkom godine Agencija se selila u nove prostore pa su nabavljeni novi tepisoni </w:t>
      </w:r>
      <w:r w:rsidR="00911C6B">
        <w:rPr>
          <w:rFonts w:ascii="Times New Roman" w:hAnsi="Times New Roman" w:cs="Times New Roman"/>
          <w:sz w:val="24"/>
          <w:szCs w:val="24"/>
        </w:rPr>
        <w:t>u vrijednosti 4.334,88 eura, nove stolice u vrijednosti 1.041,00 eura, a grafičko uređenje prostora (pločice, naljepnice, oznake) iz</w:t>
      </w:r>
      <w:r w:rsidR="008C387A">
        <w:rPr>
          <w:rFonts w:ascii="Times New Roman" w:hAnsi="Times New Roman" w:cs="Times New Roman"/>
          <w:sz w:val="24"/>
          <w:szCs w:val="24"/>
        </w:rPr>
        <w:t>n</w:t>
      </w:r>
      <w:r w:rsidR="00911C6B">
        <w:rPr>
          <w:rFonts w:ascii="Times New Roman" w:hAnsi="Times New Roman" w:cs="Times New Roman"/>
          <w:sz w:val="24"/>
          <w:szCs w:val="24"/>
        </w:rPr>
        <w:t>osilo je 2.816,25 eura. Zbog većeg prostora i novog ugovora za čišćenje, rashod za usluge čišćenja prostorija povećava se za 6.230,00 eura.</w:t>
      </w:r>
    </w:p>
    <w:p w14:paraId="05DB9FAA" w14:textId="40AACD3D" w:rsidR="00357FA0" w:rsidRDefault="00357FA0" w:rsidP="00675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Financijski rashodi povećavaju se za 800,00 eura, jer se početkom godine planirao ulazak u gradsku riznicu čime ne bi bilo potrebe za plaćanjem bankarskih usluga, no taj se prelazak prolongirao za 10. mjesec.</w:t>
      </w:r>
    </w:p>
    <w:p w14:paraId="72228E03" w14:textId="3B892537" w:rsidR="000C434E" w:rsidRPr="008C387A" w:rsidRDefault="000C434E" w:rsidP="00675D41">
      <w:pPr>
        <w:jc w:val="both"/>
        <w:rPr>
          <w:rFonts w:ascii="Times New Roman" w:hAnsi="Times New Roman" w:cs="Times New Roman"/>
          <w:sz w:val="24"/>
          <w:szCs w:val="24"/>
        </w:rPr>
      </w:pPr>
      <w:r w:rsidRPr="000C434E">
        <w:rPr>
          <w:rFonts w:ascii="Times New Roman" w:hAnsi="Times New Roman" w:cs="Times New Roman"/>
          <w:sz w:val="24"/>
          <w:szCs w:val="24"/>
        </w:rPr>
        <w:t>Rashodi za nabavu dugotrajne imovine</w:t>
      </w:r>
      <w:r>
        <w:rPr>
          <w:rFonts w:ascii="Times New Roman" w:hAnsi="Times New Roman" w:cs="Times New Roman"/>
          <w:sz w:val="24"/>
          <w:szCs w:val="24"/>
        </w:rPr>
        <w:t xml:space="preserve"> povećavaju se za 2.570,00 eura (dijelom iz proračuna grada, a dijelom iz prenesenog viška). Naime, u novim prostorima uređena je prostorija za arhiv, </w:t>
      </w:r>
      <w:r w:rsidRPr="008C387A">
        <w:rPr>
          <w:rFonts w:ascii="Times New Roman" w:hAnsi="Times New Roman" w:cs="Times New Roman"/>
          <w:sz w:val="24"/>
          <w:szCs w:val="24"/>
        </w:rPr>
        <w:t>opremljena metalnim policama u vrijednosti 2.950,00 eura.</w:t>
      </w:r>
    </w:p>
    <w:p w14:paraId="1FD7623D" w14:textId="77777777" w:rsidR="008C387A" w:rsidRPr="008C387A" w:rsidRDefault="008C387A" w:rsidP="008C3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02DC3" w14:textId="223AD814" w:rsidR="008C387A" w:rsidRPr="008C387A" w:rsidRDefault="008C387A" w:rsidP="008C3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87A">
        <w:rPr>
          <w:rFonts w:ascii="Times New Roman" w:hAnsi="Times New Roman" w:cs="Times New Roman"/>
          <w:sz w:val="24"/>
          <w:szCs w:val="24"/>
        </w:rPr>
        <w:t xml:space="preserve">Virovitica, </w:t>
      </w:r>
      <w:r w:rsidR="00D56041">
        <w:rPr>
          <w:rFonts w:ascii="Times New Roman" w:hAnsi="Times New Roman" w:cs="Times New Roman"/>
          <w:sz w:val="24"/>
          <w:szCs w:val="24"/>
        </w:rPr>
        <w:t>3</w:t>
      </w:r>
      <w:r w:rsidRPr="008C387A">
        <w:rPr>
          <w:rFonts w:ascii="Times New Roman" w:hAnsi="Times New Roman" w:cs="Times New Roman"/>
          <w:sz w:val="24"/>
          <w:szCs w:val="24"/>
        </w:rPr>
        <w:t>.</w:t>
      </w:r>
      <w:r w:rsidR="00D56041">
        <w:rPr>
          <w:rFonts w:ascii="Times New Roman" w:hAnsi="Times New Roman" w:cs="Times New Roman"/>
          <w:sz w:val="24"/>
          <w:szCs w:val="24"/>
        </w:rPr>
        <w:t>6</w:t>
      </w:r>
      <w:r w:rsidRPr="008C387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C387A">
        <w:rPr>
          <w:rFonts w:ascii="Times New Roman" w:hAnsi="Times New Roman" w:cs="Times New Roman"/>
          <w:sz w:val="24"/>
          <w:szCs w:val="24"/>
        </w:rPr>
        <w:t>. godine</w:t>
      </w:r>
    </w:p>
    <w:p w14:paraId="0CA893C5" w14:textId="77777777" w:rsidR="008C387A" w:rsidRPr="008C387A" w:rsidRDefault="008C387A" w:rsidP="008C3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99EB2" w14:textId="2BF73BCD" w:rsidR="008C387A" w:rsidRPr="008C387A" w:rsidRDefault="008C387A" w:rsidP="008C3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87A">
        <w:rPr>
          <w:rFonts w:ascii="Times New Roman" w:hAnsi="Times New Roman" w:cs="Times New Roman"/>
          <w:sz w:val="24"/>
          <w:szCs w:val="24"/>
        </w:rPr>
        <w:t>Izradila:</w:t>
      </w:r>
      <w:r w:rsidRPr="008C387A">
        <w:rPr>
          <w:rFonts w:ascii="Times New Roman" w:hAnsi="Times New Roman" w:cs="Times New Roman"/>
          <w:sz w:val="24"/>
          <w:szCs w:val="24"/>
        </w:rPr>
        <w:tab/>
      </w:r>
      <w:r w:rsidRPr="008C387A">
        <w:rPr>
          <w:rFonts w:ascii="Times New Roman" w:hAnsi="Times New Roman" w:cs="Times New Roman"/>
          <w:sz w:val="24"/>
          <w:szCs w:val="24"/>
        </w:rPr>
        <w:tab/>
      </w:r>
      <w:r w:rsidRPr="008C387A">
        <w:rPr>
          <w:rFonts w:ascii="Times New Roman" w:hAnsi="Times New Roman" w:cs="Times New Roman"/>
          <w:sz w:val="24"/>
          <w:szCs w:val="24"/>
        </w:rPr>
        <w:tab/>
      </w:r>
      <w:r w:rsidRPr="008C387A">
        <w:rPr>
          <w:rFonts w:ascii="Times New Roman" w:hAnsi="Times New Roman" w:cs="Times New Roman"/>
          <w:sz w:val="24"/>
          <w:szCs w:val="24"/>
        </w:rPr>
        <w:tab/>
      </w:r>
      <w:r w:rsidRPr="008C387A">
        <w:rPr>
          <w:rFonts w:ascii="Times New Roman" w:hAnsi="Times New Roman" w:cs="Times New Roman"/>
          <w:sz w:val="24"/>
          <w:szCs w:val="24"/>
        </w:rPr>
        <w:tab/>
      </w:r>
      <w:r w:rsidRPr="008C387A">
        <w:rPr>
          <w:rFonts w:ascii="Times New Roman" w:hAnsi="Times New Roman" w:cs="Times New Roman"/>
          <w:sz w:val="24"/>
          <w:szCs w:val="24"/>
        </w:rPr>
        <w:tab/>
      </w:r>
      <w:r w:rsidRPr="008C387A">
        <w:rPr>
          <w:rFonts w:ascii="Times New Roman" w:hAnsi="Times New Roman" w:cs="Times New Roman"/>
          <w:sz w:val="24"/>
          <w:szCs w:val="24"/>
        </w:rPr>
        <w:tab/>
      </w:r>
      <w:r w:rsidRPr="008C387A">
        <w:rPr>
          <w:rFonts w:ascii="Times New Roman" w:hAnsi="Times New Roman" w:cs="Times New Roman"/>
          <w:sz w:val="24"/>
          <w:szCs w:val="24"/>
        </w:rPr>
        <w:tab/>
        <w:t>Ravnateljica:</w:t>
      </w:r>
    </w:p>
    <w:p w14:paraId="4F89D9FF" w14:textId="77777777" w:rsidR="008C387A" w:rsidRPr="008C387A" w:rsidRDefault="008C387A" w:rsidP="008C3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87A">
        <w:rPr>
          <w:rFonts w:ascii="Times New Roman" w:hAnsi="Times New Roman" w:cs="Times New Roman"/>
          <w:sz w:val="24"/>
          <w:szCs w:val="24"/>
        </w:rPr>
        <w:t>Margareta Stanić, mag. oec.</w:t>
      </w:r>
      <w:r w:rsidRPr="008C387A">
        <w:rPr>
          <w:rFonts w:ascii="Times New Roman" w:hAnsi="Times New Roman" w:cs="Times New Roman"/>
          <w:sz w:val="24"/>
          <w:szCs w:val="24"/>
        </w:rPr>
        <w:tab/>
      </w:r>
      <w:r w:rsidRPr="008C387A">
        <w:rPr>
          <w:rFonts w:ascii="Times New Roman" w:hAnsi="Times New Roman" w:cs="Times New Roman"/>
          <w:sz w:val="24"/>
          <w:szCs w:val="24"/>
        </w:rPr>
        <w:tab/>
      </w:r>
      <w:r w:rsidRPr="008C387A">
        <w:rPr>
          <w:rFonts w:ascii="Times New Roman" w:hAnsi="Times New Roman" w:cs="Times New Roman"/>
          <w:sz w:val="24"/>
          <w:szCs w:val="24"/>
        </w:rPr>
        <w:tab/>
      </w:r>
      <w:r w:rsidRPr="008C387A">
        <w:rPr>
          <w:rFonts w:ascii="Times New Roman" w:hAnsi="Times New Roman" w:cs="Times New Roman"/>
          <w:sz w:val="24"/>
          <w:szCs w:val="24"/>
        </w:rPr>
        <w:tab/>
      </w:r>
      <w:r w:rsidRPr="008C387A">
        <w:rPr>
          <w:rFonts w:ascii="Times New Roman" w:hAnsi="Times New Roman" w:cs="Times New Roman"/>
          <w:sz w:val="24"/>
          <w:szCs w:val="24"/>
        </w:rPr>
        <w:tab/>
      </w:r>
      <w:r w:rsidRPr="008C387A">
        <w:rPr>
          <w:rFonts w:ascii="Times New Roman" w:hAnsi="Times New Roman" w:cs="Times New Roman"/>
          <w:sz w:val="24"/>
          <w:szCs w:val="24"/>
        </w:rPr>
        <w:tab/>
        <w:t>Tihana Harmund, dipl. oec.</w:t>
      </w:r>
    </w:p>
    <w:p w14:paraId="5D00260A" w14:textId="77777777" w:rsidR="008C387A" w:rsidRDefault="008C387A" w:rsidP="00675D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C38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AD43D" w14:textId="77777777" w:rsidR="00B57A2D" w:rsidRDefault="00B57A2D" w:rsidP="00E9081E">
      <w:pPr>
        <w:spacing w:after="0" w:line="240" w:lineRule="auto"/>
      </w:pPr>
      <w:r>
        <w:separator/>
      </w:r>
    </w:p>
  </w:endnote>
  <w:endnote w:type="continuationSeparator" w:id="0">
    <w:p w14:paraId="2D4DB436" w14:textId="77777777" w:rsidR="00B57A2D" w:rsidRDefault="00B57A2D" w:rsidP="00E9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EE8BE" w14:textId="77777777" w:rsidR="00E9081E" w:rsidRDefault="00E9081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109573"/>
      <w:docPartObj>
        <w:docPartGallery w:val="Page Numbers (Bottom of Page)"/>
        <w:docPartUnique/>
      </w:docPartObj>
    </w:sdtPr>
    <w:sdtContent>
      <w:p w14:paraId="09AFFF52" w14:textId="72C5CB2D" w:rsidR="00E9081E" w:rsidRDefault="00E9081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3185D1" w14:textId="77777777" w:rsidR="00E9081E" w:rsidRDefault="00E9081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E157" w14:textId="77777777" w:rsidR="00E9081E" w:rsidRDefault="00E908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81A1C" w14:textId="77777777" w:rsidR="00B57A2D" w:rsidRDefault="00B57A2D" w:rsidP="00E9081E">
      <w:pPr>
        <w:spacing w:after="0" w:line="240" w:lineRule="auto"/>
      </w:pPr>
      <w:r>
        <w:separator/>
      </w:r>
    </w:p>
  </w:footnote>
  <w:footnote w:type="continuationSeparator" w:id="0">
    <w:p w14:paraId="5D70AF9A" w14:textId="77777777" w:rsidR="00B57A2D" w:rsidRDefault="00B57A2D" w:rsidP="00E90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2D2E" w14:textId="77777777" w:rsidR="00E9081E" w:rsidRDefault="00E9081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AE48" w14:textId="77777777" w:rsidR="00E9081E" w:rsidRDefault="00E9081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7825" w14:textId="77777777" w:rsidR="00E9081E" w:rsidRDefault="00E908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64D"/>
    <w:multiLevelType w:val="hybridMultilevel"/>
    <w:tmpl w:val="647692A2"/>
    <w:lvl w:ilvl="0" w:tplc="EA2C2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74CE3"/>
    <w:multiLevelType w:val="hybridMultilevel"/>
    <w:tmpl w:val="7D4EBE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81F56"/>
    <w:multiLevelType w:val="hybridMultilevel"/>
    <w:tmpl w:val="C616C4AC"/>
    <w:lvl w:ilvl="0" w:tplc="3EEAE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B79B2"/>
    <w:multiLevelType w:val="hybridMultilevel"/>
    <w:tmpl w:val="647692A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27EA7"/>
    <w:multiLevelType w:val="hybridMultilevel"/>
    <w:tmpl w:val="80B4F09E"/>
    <w:lvl w:ilvl="0" w:tplc="3EEAE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E67C2"/>
    <w:multiLevelType w:val="hybridMultilevel"/>
    <w:tmpl w:val="23E69A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580291">
    <w:abstractNumId w:val="4"/>
  </w:num>
  <w:num w:numId="2" w16cid:durableId="1890536312">
    <w:abstractNumId w:val="2"/>
  </w:num>
  <w:num w:numId="3" w16cid:durableId="1022363140">
    <w:abstractNumId w:val="0"/>
  </w:num>
  <w:num w:numId="4" w16cid:durableId="1915624475">
    <w:abstractNumId w:val="3"/>
  </w:num>
  <w:num w:numId="5" w16cid:durableId="308629403">
    <w:abstractNumId w:val="5"/>
  </w:num>
  <w:num w:numId="6" w16cid:durableId="1242258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87"/>
    <w:rsid w:val="00000252"/>
    <w:rsid w:val="000077A8"/>
    <w:rsid w:val="000143B3"/>
    <w:rsid w:val="00040FC0"/>
    <w:rsid w:val="00042887"/>
    <w:rsid w:val="00051945"/>
    <w:rsid w:val="00057E4C"/>
    <w:rsid w:val="0007083B"/>
    <w:rsid w:val="000B3DDF"/>
    <w:rsid w:val="000C0A07"/>
    <w:rsid w:val="000C434E"/>
    <w:rsid w:val="000E4B25"/>
    <w:rsid w:val="000E6ABA"/>
    <w:rsid w:val="000F2C13"/>
    <w:rsid w:val="000F7EBA"/>
    <w:rsid w:val="0012305F"/>
    <w:rsid w:val="00176FE7"/>
    <w:rsid w:val="00184247"/>
    <w:rsid w:val="001A4176"/>
    <w:rsid w:val="001A779B"/>
    <w:rsid w:val="001B59AD"/>
    <w:rsid w:val="001E1906"/>
    <w:rsid w:val="00205943"/>
    <w:rsid w:val="002145CE"/>
    <w:rsid w:val="002774C9"/>
    <w:rsid w:val="00290027"/>
    <w:rsid w:val="0029595E"/>
    <w:rsid w:val="002B5AE1"/>
    <w:rsid w:val="002F7C91"/>
    <w:rsid w:val="00333B58"/>
    <w:rsid w:val="0034068C"/>
    <w:rsid w:val="0035570C"/>
    <w:rsid w:val="00357FA0"/>
    <w:rsid w:val="00372702"/>
    <w:rsid w:val="00376C1F"/>
    <w:rsid w:val="003C4E28"/>
    <w:rsid w:val="003C71E6"/>
    <w:rsid w:val="003D77DB"/>
    <w:rsid w:val="00411D4C"/>
    <w:rsid w:val="00411EE2"/>
    <w:rsid w:val="00414DCE"/>
    <w:rsid w:val="004261C3"/>
    <w:rsid w:val="00426256"/>
    <w:rsid w:val="00454431"/>
    <w:rsid w:val="00455EE9"/>
    <w:rsid w:val="004800D6"/>
    <w:rsid w:val="00483337"/>
    <w:rsid w:val="004A0436"/>
    <w:rsid w:val="004D1FB3"/>
    <w:rsid w:val="004D4F35"/>
    <w:rsid w:val="004E41C1"/>
    <w:rsid w:val="004F3EBB"/>
    <w:rsid w:val="00515694"/>
    <w:rsid w:val="005328DB"/>
    <w:rsid w:val="005477EF"/>
    <w:rsid w:val="00564F81"/>
    <w:rsid w:val="00571C4F"/>
    <w:rsid w:val="00572530"/>
    <w:rsid w:val="00576874"/>
    <w:rsid w:val="00582135"/>
    <w:rsid w:val="005971AD"/>
    <w:rsid w:val="005A4BBE"/>
    <w:rsid w:val="005A5D8A"/>
    <w:rsid w:val="005B7C7C"/>
    <w:rsid w:val="005D58DE"/>
    <w:rsid w:val="00611337"/>
    <w:rsid w:val="00631705"/>
    <w:rsid w:val="00636513"/>
    <w:rsid w:val="00675D41"/>
    <w:rsid w:val="00691A94"/>
    <w:rsid w:val="00693BA1"/>
    <w:rsid w:val="006C092B"/>
    <w:rsid w:val="006C5059"/>
    <w:rsid w:val="006C6CDF"/>
    <w:rsid w:val="006C7EE4"/>
    <w:rsid w:val="006F78DF"/>
    <w:rsid w:val="0071621E"/>
    <w:rsid w:val="0073522F"/>
    <w:rsid w:val="00744859"/>
    <w:rsid w:val="00747C1A"/>
    <w:rsid w:val="00761E9A"/>
    <w:rsid w:val="00766F5E"/>
    <w:rsid w:val="00787B15"/>
    <w:rsid w:val="007A3017"/>
    <w:rsid w:val="007B59DE"/>
    <w:rsid w:val="007C3963"/>
    <w:rsid w:val="007F6272"/>
    <w:rsid w:val="008038AC"/>
    <w:rsid w:val="008346B6"/>
    <w:rsid w:val="008502DF"/>
    <w:rsid w:val="00857E33"/>
    <w:rsid w:val="00863E86"/>
    <w:rsid w:val="00867C7B"/>
    <w:rsid w:val="008758EC"/>
    <w:rsid w:val="008810EC"/>
    <w:rsid w:val="008A4DC6"/>
    <w:rsid w:val="008B3970"/>
    <w:rsid w:val="008B648A"/>
    <w:rsid w:val="008C387A"/>
    <w:rsid w:val="008C529B"/>
    <w:rsid w:val="008E1EAE"/>
    <w:rsid w:val="00902C82"/>
    <w:rsid w:val="00903883"/>
    <w:rsid w:val="00911C6B"/>
    <w:rsid w:val="00926D30"/>
    <w:rsid w:val="00942EAC"/>
    <w:rsid w:val="0095403E"/>
    <w:rsid w:val="00964A59"/>
    <w:rsid w:val="00981837"/>
    <w:rsid w:val="009846C4"/>
    <w:rsid w:val="0098755B"/>
    <w:rsid w:val="009A66EB"/>
    <w:rsid w:val="009D0E60"/>
    <w:rsid w:val="009F1E52"/>
    <w:rsid w:val="009F4AAC"/>
    <w:rsid w:val="00A4703E"/>
    <w:rsid w:val="00A545FA"/>
    <w:rsid w:val="00A655CB"/>
    <w:rsid w:val="00A74E0D"/>
    <w:rsid w:val="00AB7E59"/>
    <w:rsid w:val="00AC3D5C"/>
    <w:rsid w:val="00AC6FA7"/>
    <w:rsid w:val="00AD7BCA"/>
    <w:rsid w:val="00B371F1"/>
    <w:rsid w:val="00B44470"/>
    <w:rsid w:val="00B55CB6"/>
    <w:rsid w:val="00B57A2D"/>
    <w:rsid w:val="00BB68CF"/>
    <w:rsid w:val="00BB7E64"/>
    <w:rsid w:val="00C14973"/>
    <w:rsid w:val="00C204E9"/>
    <w:rsid w:val="00C225AD"/>
    <w:rsid w:val="00C639A3"/>
    <w:rsid w:val="00CA726B"/>
    <w:rsid w:val="00CB0B17"/>
    <w:rsid w:val="00CD1720"/>
    <w:rsid w:val="00CD4B87"/>
    <w:rsid w:val="00D1397F"/>
    <w:rsid w:val="00D56041"/>
    <w:rsid w:val="00D778D8"/>
    <w:rsid w:val="00D93493"/>
    <w:rsid w:val="00D95123"/>
    <w:rsid w:val="00D95E34"/>
    <w:rsid w:val="00DB5F73"/>
    <w:rsid w:val="00DC741A"/>
    <w:rsid w:val="00E03F67"/>
    <w:rsid w:val="00E35511"/>
    <w:rsid w:val="00E400B6"/>
    <w:rsid w:val="00E42224"/>
    <w:rsid w:val="00E45539"/>
    <w:rsid w:val="00E51C51"/>
    <w:rsid w:val="00E62FA9"/>
    <w:rsid w:val="00E72B72"/>
    <w:rsid w:val="00E9081E"/>
    <w:rsid w:val="00EB0094"/>
    <w:rsid w:val="00EB3070"/>
    <w:rsid w:val="00EB65C7"/>
    <w:rsid w:val="00EC52FA"/>
    <w:rsid w:val="00EE2965"/>
    <w:rsid w:val="00EE4CC6"/>
    <w:rsid w:val="00EF6E1A"/>
    <w:rsid w:val="00F012A4"/>
    <w:rsid w:val="00F1188B"/>
    <w:rsid w:val="00F3787D"/>
    <w:rsid w:val="00F42B4E"/>
    <w:rsid w:val="00F91979"/>
    <w:rsid w:val="00F9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DFBF"/>
  <w15:chartTrackingRefBased/>
  <w15:docId w15:val="{F163076F-E5C8-4F84-8714-BB734CA1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6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4B87"/>
    <w:pPr>
      <w:ind w:left="720"/>
      <w:contextualSpacing/>
    </w:pPr>
  </w:style>
  <w:style w:type="table" w:styleId="Reetkatablice">
    <w:name w:val="Table Grid"/>
    <w:basedOn w:val="Obinatablica"/>
    <w:uiPriority w:val="39"/>
    <w:rsid w:val="0076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rsid w:val="00414D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90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081E"/>
  </w:style>
  <w:style w:type="paragraph" w:styleId="Podnoje">
    <w:name w:val="footer"/>
    <w:basedOn w:val="Normal"/>
    <w:link w:val="PodnojeChar"/>
    <w:uiPriority w:val="99"/>
    <w:unhideWhenUsed/>
    <w:rsid w:val="00E90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081E"/>
  </w:style>
  <w:style w:type="paragraph" w:styleId="Tijeloteksta">
    <w:name w:val="Body Text"/>
    <w:aliases w:val="Char"/>
    <w:basedOn w:val="Normal"/>
    <w:link w:val="TijelotekstaChar"/>
    <w:uiPriority w:val="99"/>
    <w:rsid w:val="00CA72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aliases w:val="Char Char"/>
    <w:basedOn w:val="Zadanifontodlomka"/>
    <w:link w:val="Tijeloteksta"/>
    <w:uiPriority w:val="99"/>
    <w:rsid w:val="00CA726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479AD-1B6E-4418-8587-BCBB051CE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Marek</dc:creator>
  <cp:keywords/>
  <dc:description/>
  <cp:lastModifiedBy>Ured VTA</cp:lastModifiedBy>
  <cp:revision>11</cp:revision>
  <cp:lastPrinted>2025-06-02T08:01:00Z</cp:lastPrinted>
  <dcterms:created xsi:type="dcterms:W3CDTF">2025-05-28T11:21:00Z</dcterms:created>
  <dcterms:modified xsi:type="dcterms:W3CDTF">2025-06-02T08:06:00Z</dcterms:modified>
</cp:coreProperties>
</file>