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7AD42" w14:textId="21DC15DD" w:rsidR="00F1188B" w:rsidRPr="00A74E0D" w:rsidRDefault="00F1188B" w:rsidP="00636513">
      <w:pPr>
        <w:jc w:val="center"/>
        <w:rPr>
          <w:rFonts w:cstheme="minorHAnsi"/>
          <w:b/>
          <w:bCs/>
          <w:sz w:val="24"/>
          <w:szCs w:val="24"/>
        </w:rPr>
      </w:pPr>
      <w:r w:rsidRPr="00A74E0D">
        <w:rPr>
          <w:rFonts w:cstheme="minorHAnsi"/>
          <w:b/>
          <w:bCs/>
          <w:sz w:val="24"/>
          <w:szCs w:val="24"/>
        </w:rPr>
        <w:t xml:space="preserve">OBRAZLOŽENJE </w:t>
      </w:r>
      <w:r w:rsidR="00BB68CF">
        <w:rPr>
          <w:rFonts w:cstheme="minorHAnsi"/>
          <w:b/>
          <w:bCs/>
          <w:sz w:val="24"/>
          <w:szCs w:val="24"/>
        </w:rPr>
        <w:t xml:space="preserve">UZ </w:t>
      </w:r>
      <w:r w:rsidR="00F90907">
        <w:rPr>
          <w:rFonts w:cstheme="minorHAnsi"/>
          <w:b/>
          <w:bCs/>
          <w:sz w:val="24"/>
          <w:szCs w:val="24"/>
        </w:rPr>
        <w:t>DRUGE</w:t>
      </w:r>
      <w:r w:rsidRPr="00A74E0D">
        <w:rPr>
          <w:rFonts w:cstheme="minorHAnsi"/>
          <w:b/>
          <w:bCs/>
          <w:sz w:val="24"/>
          <w:szCs w:val="24"/>
        </w:rPr>
        <w:t xml:space="preserve"> IZMJEN</w:t>
      </w:r>
      <w:r w:rsidR="00BB68CF">
        <w:rPr>
          <w:rFonts w:cstheme="minorHAnsi"/>
          <w:b/>
          <w:bCs/>
          <w:sz w:val="24"/>
          <w:szCs w:val="24"/>
        </w:rPr>
        <w:t>E</w:t>
      </w:r>
      <w:r w:rsidRPr="00A74E0D">
        <w:rPr>
          <w:rFonts w:cstheme="minorHAnsi"/>
          <w:b/>
          <w:bCs/>
          <w:sz w:val="24"/>
          <w:szCs w:val="24"/>
        </w:rPr>
        <w:t xml:space="preserve"> I DOPUN</w:t>
      </w:r>
      <w:r w:rsidR="00BB68CF">
        <w:rPr>
          <w:rFonts w:cstheme="minorHAnsi"/>
          <w:b/>
          <w:bCs/>
          <w:sz w:val="24"/>
          <w:szCs w:val="24"/>
        </w:rPr>
        <w:t>E</w:t>
      </w:r>
      <w:r w:rsidRPr="00A74E0D">
        <w:rPr>
          <w:rFonts w:cstheme="minorHAnsi"/>
          <w:b/>
          <w:bCs/>
          <w:sz w:val="24"/>
          <w:szCs w:val="24"/>
        </w:rPr>
        <w:t xml:space="preserve"> FINANCIJSKOG PLANA RAZVOJNE AGENCIJE VTA</w:t>
      </w:r>
      <w:r w:rsidR="002145CE" w:rsidRPr="00A74E0D">
        <w:rPr>
          <w:rFonts w:cstheme="minorHAnsi"/>
          <w:b/>
          <w:bCs/>
          <w:sz w:val="24"/>
          <w:szCs w:val="24"/>
        </w:rPr>
        <w:t xml:space="preserve"> ZA 202</w:t>
      </w:r>
      <w:r w:rsidR="002F7C91">
        <w:rPr>
          <w:rFonts w:cstheme="minorHAnsi"/>
          <w:b/>
          <w:bCs/>
          <w:sz w:val="24"/>
          <w:szCs w:val="24"/>
        </w:rPr>
        <w:t>2</w:t>
      </w:r>
      <w:r w:rsidR="002145CE" w:rsidRPr="00A74E0D">
        <w:rPr>
          <w:rFonts w:cstheme="minorHAnsi"/>
          <w:b/>
          <w:bCs/>
          <w:sz w:val="24"/>
          <w:szCs w:val="24"/>
        </w:rPr>
        <w:t>. GODINU</w:t>
      </w:r>
    </w:p>
    <w:p w14:paraId="091432B7" w14:textId="77777777" w:rsidR="003D77DB" w:rsidRPr="00A74E0D" w:rsidRDefault="003D77DB" w:rsidP="00414DCE">
      <w:pPr>
        <w:jc w:val="both"/>
        <w:rPr>
          <w:rFonts w:cstheme="minorHAnsi"/>
          <w:sz w:val="24"/>
          <w:szCs w:val="24"/>
        </w:rPr>
      </w:pPr>
    </w:p>
    <w:p w14:paraId="4BB52B48" w14:textId="68D9656B" w:rsidR="00CD4B87" w:rsidRPr="00A74E0D" w:rsidRDefault="00000CC1" w:rsidP="00414DC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Drugim</w:t>
      </w:r>
      <w:r w:rsidR="00CD4B87" w:rsidRPr="00A74E0D">
        <w:rPr>
          <w:rFonts w:cstheme="minorHAnsi"/>
          <w:sz w:val="24"/>
          <w:szCs w:val="24"/>
        </w:rPr>
        <w:t xml:space="preserve"> </w:t>
      </w:r>
      <w:r w:rsidR="008758EC" w:rsidRPr="00A74E0D">
        <w:rPr>
          <w:rFonts w:cstheme="minorHAnsi"/>
          <w:sz w:val="24"/>
          <w:szCs w:val="24"/>
        </w:rPr>
        <w:t>i</w:t>
      </w:r>
      <w:r w:rsidR="00CD4B87" w:rsidRPr="00A74E0D">
        <w:rPr>
          <w:rFonts w:cstheme="minorHAnsi"/>
          <w:sz w:val="24"/>
          <w:szCs w:val="24"/>
        </w:rPr>
        <w:t>zmjenama i dopunama financijskog plana za 202</w:t>
      </w:r>
      <w:r w:rsidR="002F7C91">
        <w:rPr>
          <w:rFonts w:cstheme="minorHAnsi"/>
          <w:sz w:val="24"/>
          <w:szCs w:val="24"/>
        </w:rPr>
        <w:t>2</w:t>
      </w:r>
      <w:r w:rsidR="00CD4B87" w:rsidRPr="00A74E0D">
        <w:rPr>
          <w:rFonts w:cstheme="minorHAnsi"/>
          <w:sz w:val="24"/>
          <w:szCs w:val="24"/>
        </w:rPr>
        <w:t xml:space="preserve">. godinu ukupno planirana sredstva povećavaju se za </w:t>
      </w:r>
      <w:r w:rsidR="005C7401">
        <w:rPr>
          <w:rFonts w:cstheme="minorHAnsi"/>
          <w:sz w:val="24"/>
          <w:szCs w:val="24"/>
        </w:rPr>
        <w:t>87</w:t>
      </w:r>
      <w:r w:rsidR="003C4E28">
        <w:rPr>
          <w:rFonts w:cstheme="minorHAnsi"/>
          <w:sz w:val="24"/>
          <w:szCs w:val="24"/>
        </w:rPr>
        <w:t>.</w:t>
      </w:r>
      <w:r w:rsidR="005C7401">
        <w:rPr>
          <w:rFonts w:cstheme="minorHAnsi"/>
          <w:sz w:val="24"/>
          <w:szCs w:val="24"/>
        </w:rPr>
        <w:t>400</w:t>
      </w:r>
      <w:r w:rsidR="003C4E28">
        <w:rPr>
          <w:rFonts w:cstheme="minorHAnsi"/>
          <w:sz w:val="24"/>
          <w:szCs w:val="24"/>
        </w:rPr>
        <w:t>,00</w:t>
      </w:r>
      <w:r w:rsidR="00CD4B87" w:rsidRPr="00A74E0D">
        <w:rPr>
          <w:rFonts w:cstheme="minorHAnsi"/>
          <w:sz w:val="24"/>
          <w:szCs w:val="24"/>
        </w:rPr>
        <w:t xml:space="preserve"> kun</w:t>
      </w:r>
      <w:r w:rsidR="005C7401">
        <w:rPr>
          <w:rFonts w:cstheme="minorHAnsi"/>
          <w:sz w:val="24"/>
          <w:szCs w:val="24"/>
        </w:rPr>
        <w:t>a</w:t>
      </w:r>
      <w:r w:rsidR="00CD4B87" w:rsidRPr="00A74E0D">
        <w:rPr>
          <w:rFonts w:cstheme="minorHAnsi"/>
          <w:sz w:val="24"/>
          <w:szCs w:val="24"/>
        </w:rPr>
        <w:t xml:space="preserve"> te sada iznose</w:t>
      </w:r>
      <w:r w:rsidR="008810EC">
        <w:rPr>
          <w:rFonts w:cstheme="minorHAnsi"/>
          <w:sz w:val="24"/>
          <w:szCs w:val="24"/>
        </w:rPr>
        <w:t xml:space="preserve"> </w:t>
      </w:r>
      <w:r w:rsidR="008810EC" w:rsidRPr="008810EC">
        <w:rPr>
          <w:rFonts w:cstheme="minorHAnsi"/>
          <w:sz w:val="24"/>
          <w:szCs w:val="24"/>
        </w:rPr>
        <w:t>3.</w:t>
      </w:r>
      <w:r w:rsidR="005C7401">
        <w:rPr>
          <w:rFonts w:cstheme="minorHAnsi"/>
          <w:sz w:val="24"/>
          <w:szCs w:val="24"/>
        </w:rPr>
        <w:t>449.583,00</w:t>
      </w:r>
      <w:r w:rsidR="008810EC">
        <w:rPr>
          <w:rFonts w:cstheme="minorHAnsi"/>
          <w:sz w:val="24"/>
          <w:szCs w:val="24"/>
        </w:rPr>
        <w:t xml:space="preserve"> </w:t>
      </w:r>
      <w:r w:rsidR="00CD4B87" w:rsidRPr="00A74E0D">
        <w:rPr>
          <w:rFonts w:cstheme="minorHAnsi"/>
          <w:sz w:val="24"/>
          <w:szCs w:val="24"/>
        </w:rPr>
        <w:t>kun</w:t>
      </w:r>
      <w:r w:rsidR="00333B58">
        <w:rPr>
          <w:rFonts w:cstheme="minorHAnsi"/>
          <w:sz w:val="24"/>
          <w:szCs w:val="24"/>
        </w:rPr>
        <w:t>e</w:t>
      </w:r>
      <w:r w:rsidR="00CD4B87" w:rsidRPr="00A74E0D">
        <w:rPr>
          <w:rFonts w:cstheme="minorHAnsi"/>
          <w:sz w:val="24"/>
          <w:szCs w:val="24"/>
        </w:rPr>
        <w:t>.</w:t>
      </w:r>
    </w:p>
    <w:p w14:paraId="1668C6BA" w14:textId="4C9C79A1" w:rsidR="00761E9A" w:rsidRPr="00A74E0D" w:rsidRDefault="00761E9A" w:rsidP="00414DCE">
      <w:pPr>
        <w:jc w:val="both"/>
        <w:rPr>
          <w:rFonts w:cstheme="minorHAnsi"/>
          <w:sz w:val="24"/>
          <w:szCs w:val="24"/>
        </w:rPr>
      </w:pPr>
    </w:p>
    <w:p w14:paraId="29F2E7D6" w14:textId="5BFBD35B" w:rsidR="00761E9A" w:rsidRPr="00A74E0D" w:rsidRDefault="00761E9A" w:rsidP="00414DCE">
      <w:pPr>
        <w:jc w:val="both"/>
        <w:rPr>
          <w:rFonts w:cstheme="minorHAnsi"/>
          <w:b/>
          <w:bCs/>
          <w:sz w:val="24"/>
          <w:szCs w:val="24"/>
        </w:rPr>
      </w:pPr>
      <w:r w:rsidRPr="00A74E0D">
        <w:rPr>
          <w:rFonts w:cstheme="minorHAnsi"/>
          <w:b/>
          <w:bCs/>
          <w:sz w:val="24"/>
          <w:szCs w:val="24"/>
        </w:rPr>
        <w:t xml:space="preserve">Prihodi i primici </w:t>
      </w:r>
      <w:r w:rsidR="00636513" w:rsidRPr="00A74E0D">
        <w:rPr>
          <w:rFonts w:cstheme="minorHAnsi"/>
          <w:b/>
          <w:bCs/>
          <w:sz w:val="24"/>
          <w:szCs w:val="24"/>
        </w:rPr>
        <w:t>Razvojne agencije VTA</w:t>
      </w:r>
    </w:p>
    <w:p w14:paraId="3FBCF37E" w14:textId="7D08C75D" w:rsidR="00414DCE" w:rsidRPr="00A74E0D" w:rsidRDefault="00414DCE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 xml:space="preserve">U tablici broj 1. daje se pregled prihoda i primitaka koji se predlažu </w:t>
      </w:r>
      <w:r w:rsidR="005C7401">
        <w:rPr>
          <w:rFonts w:cstheme="minorHAnsi"/>
          <w:sz w:val="24"/>
          <w:szCs w:val="24"/>
        </w:rPr>
        <w:t>I</w:t>
      </w:r>
      <w:r w:rsidR="00515694" w:rsidRPr="00A74E0D">
        <w:rPr>
          <w:rFonts w:cstheme="minorHAnsi"/>
          <w:sz w:val="24"/>
          <w:szCs w:val="24"/>
        </w:rPr>
        <w:t>I</w:t>
      </w:r>
      <w:r w:rsidRPr="00A74E0D">
        <w:rPr>
          <w:rFonts w:cstheme="minorHAnsi"/>
          <w:sz w:val="24"/>
          <w:szCs w:val="24"/>
        </w:rPr>
        <w:t xml:space="preserve">. </w:t>
      </w:r>
      <w:r w:rsidR="004D4F35">
        <w:rPr>
          <w:rFonts w:cstheme="minorHAnsi"/>
          <w:sz w:val="24"/>
          <w:szCs w:val="24"/>
        </w:rPr>
        <w:t>i</w:t>
      </w:r>
      <w:r w:rsidRPr="00A74E0D">
        <w:rPr>
          <w:rFonts w:cstheme="minorHAnsi"/>
          <w:sz w:val="24"/>
          <w:szCs w:val="24"/>
        </w:rPr>
        <w:t xml:space="preserve">zmjenama i dopunama </w:t>
      </w:r>
      <w:r w:rsidR="004D4F35">
        <w:rPr>
          <w:rFonts w:cstheme="minorHAnsi"/>
          <w:sz w:val="24"/>
          <w:szCs w:val="24"/>
        </w:rPr>
        <w:t>F</w:t>
      </w:r>
      <w:r w:rsidRPr="00A74E0D">
        <w:rPr>
          <w:rFonts w:cstheme="minorHAnsi"/>
          <w:sz w:val="24"/>
          <w:szCs w:val="24"/>
        </w:rPr>
        <w:t xml:space="preserve">inancijskog plana Razvojne agencije VTA za </w:t>
      </w:r>
      <w:r w:rsidR="004D4F35">
        <w:rPr>
          <w:rFonts w:cstheme="minorHAnsi"/>
          <w:sz w:val="24"/>
          <w:szCs w:val="24"/>
        </w:rPr>
        <w:t>2022</w:t>
      </w:r>
      <w:r w:rsidRPr="00A74E0D">
        <w:rPr>
          <w:rFonts w:cstheme="minorHAnsi"/>
          <w:sz w:val="24"/>
          <w:szCs w:val="24"/>
        </w:rPr>
        <w:t xml:space="preserve">. godinu u odnosu na </w:t>
      </w:r>
      <w:r w:rsidR="005C7401">
        <w:rPr>
          <w:rFonts w:cstheme="minorHAnsi"/>
          <w:sz w:val="24"/>
          <w:szCs w:val="24"/>
        </w:rPr>
        <w:t>I. izmjene i dopune</w:t>
      </w:r>
      <w:r w:rsidRPr="00A74E0D">
        <w:rPr>
          <w:rFonts w:cstheme="minorHAnsi"/>
          <w:sz w:val="24"/>
          <w:szCs w:val="24"/>
        </w:rPr>
        <w:t xml:space="preserve"> za </w:t>
      </w:r>
      <w:r w:rsidR="004D4F35">
        <w:rPr>
          <w:rFonts w:cstheme="minorHAnsi"/>
          <w:sz w:val="24"/>
          <w:szCs w:val="24"/>
        </w:rPr>
        <w:t>2022</w:t>
      </w:r>
      <w:r w:rsidRPr="00A74E0D">
        <w:rPr>
          <w:rFonts w:cstheme="minorHAnsi"/>
          <w:sz w:val="24"/>
          <w:szCs w:val="24"/>
        </w:rPr>
        <w:t>. godinu.</w:t>
      </w:r>
    </w:p>
    <w:p w14:paraId="1F74D2A9" w14:textId="18927BA1" w:rsidR="00414DCE" w:rsidRPr="00A74E0D" w:rsidRDefault="00414DCE" w:rsidP="00414DCE">
      <w:pPr>
        <w:pStyle w:val="Opisslike"/>
        <w:keepNext/>
        <w:rPr>
          <w:rFonts w:cstheme="minorHAnsi"/>
        </w:rPr>
      </w:pPr>
      <w:r w:rsidRPr="00A74E0D">
        <w:rPr>
          <w:rFonts w:cstheme="minorHAnsi"/>
        </w:rPr>
        <w:t xml:space="preserve">Tablica </w:t>
      </w:r>
      <w:r w:rsidR="00F3787D" w:rsidRPr="00A74E0D">
        <w:rPr>
          <w:rFonts w:cstheme="minorHAnsi"/>
        </w:rPr>
        <w:fldChar w:fldCharType="begin"/>
      </w:r>
      <w:r w:rsidR="00F3787D" w:rsidRPr="00A74E0D">
        <w:rPr>
          <w:rFonts w:cstheme="minorHAnsi"/>
        </w:rPr>
        <w:instrText xml:space="preserve"> SEQ Tablica \* ARABIC </w:instrText>
      </w:r>
      <w:r w:rsidR="00F3787D" w:rsidRPr="00A74E0D">
        <w:rPr>
          <w:rFonts w:cstheme="minorHAnsi"/>
        </w:rPr>
        <w:fldChar w:fldCharType="separate"/>
      </w:r>
      <w:r w:rsidR="001B59AD" w:rsidRPr="00A74E0D">
        <w:rPr>
          <w:rFonts w:cstheme="minorHAnsi"/>
          <w:noProof/>
        </w:rPr>
        <w:t>1</w:t>
      </w:r>
      <w:r w:rsidR="00F3787D" w:rsidRPr="00A74E0D">
        <w:rPr>
          <w:rFonts w:cstheme="minorHAnsi"/>
          <w:noProof/>
        </w:rPr>
        <w:fldChar w:fldCharType="end"/>
      </w:r>
      <w:r w:rsidRPr="00A74E0D">
        <w:rPr>
          <w:rFonts w:cstheme="minorHAnsi"/>
        </w:rPr>
        <w:t>. Prikaz povećanja/smanjenja osnovnih skupina prihoda i primitaka</w:t>
      </w:r>
    </w:p>
    <w:tbl>
      <w:tblPr>
        <w:tblStyle w:val="Reetkatablice"/>
        <w:tblW w:w="9320" w:type="dxa"/>
        <w:jc w:val="center"/>
        <w:tblLook w:val="04A0" w:firstRow="1" w:lastRow="0" w:firstColumn="1" w:lastColumn="0" w:noHBand="0" w:noVBand="1"/>
      </w:tblPr>
      <w:tblGrid>
        <w:gridCol w:w="653"/>
        <w:gridCol w:w="3640"/>
        <w:gridCol w:w="1286"/>
        <w:gridCol w:w="1237"/>
        <w:gridCol w:w="1237"/>
        <w:gridCol w:w="1267"/>
      </w:tblGrid>
      <w:tr w:rsidR="004D1FB3" w:rsidRPr="00A74E0D" w14:paraId="0116ABB6" w14:textId="77777777" w:rsidTr="00042887">
        <w:trPr>
          <w:trHeight w:val="307"/>
          <w:jc w:val="center"/>
        </w:trPr>
        <w:tc>
          <w:tcPr>
            <w:tcW w:w="4293" w:type="dxa"/>
            <w:gridSpan w:val="2"/>
          </w:tcPr>
          <w:p w14:paraId="30CA9DC1" w14:textId="51BA6A85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1286" w:type="dxa"/>
            <w:vAlign w:val="center"/>
          </w:tcPr>
          <w:p w14:paraId="32EDEB95" w14:textId="3D7C38C1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PLANIRANO </w:t>
            </w:r>
            <w:r w:rsidR="004D4F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2022</w:t>
            </w: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37" w:type="dxa"/>
            <w:vAlign w:val="center"/>
          </w:tcPr>
          <w:p w14:paraId="6C738CBE" w14:textId="709E5F56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37" w:type="dxa"/>
            <w:vAlign w:val="center"/>
          </w:tcPr>
          <w:p w14:paraId="27EB3828" w14:textId="04541982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PROMJENA (%)</w:t>
            </w:r>
          </w:p>
        </w:tc>
        <w:tc>
          <w:tcPr>
            <w:tcW w:w="1267" w:type="dxa"/>
            <w:vAlign w:val="center"/>
          </w:tcPr>
          <w:p w14:paraId="05D61600" w14:textId="6D1D921C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NOVI PLAN </w:t>
            </w:r>
            <w:r w:rsidR="004D4F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2022</w:t>
            </w: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4D1FB3" w:rsidRPr="00A74E0D" w14:paraId="662B301E" w14:textId="77777777" w:rsidTr="00042887">
        <w:trPr>
          <w:trHeight w:val="307"/>
          <w:jc w:val="center"/>
        </w:trPr>
        <w:tc>
          <w:tcPr>
            <w:tcW w:w="4293" w:type="dxa"/>
            <w:gridSpan w:val="2"/>
          </w:tcPr>
          <w:p w14:paraId="4ECD93CE" w14:textId="14910950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0" w:name="_Hlk88403629"/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 SVEUKUPNO PRIHODI</w:t>
            </w:r>
          </w:p>
        </w:tc>
        <w:tc>
          <w:tcPr>
            <w:tcW w:w="1286" w:type="dxa"/>
            <w:vAlign w:val="center"/>
          </w:tcPr>
          <w:p w14:paraId="3FAC29DE" w14:textId="325FE09F" w:rsidR="004D1FB3" w:rsidRPr="00A74E0D" w:rsidRDefault="005C7401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3.362.183,00</w:t>
            </w:r>
          </w:p>
        </w:tc>
        <w:tc>
          <w:tcPr>
            <w:tcW w:w="1237" w:type="dxa"/>
            <w:vAlign w:val="center"/>
          </w:tcPr>
          <w:p w14:paraId="4ACEEFEE" w14:textId="6E0F43DF" w:rsidR="004D1FB3" w:rsidRPr="00D95E34" w:rsidRDefault="005C7401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87.400,00</w:t>
            </w:r>
          </w:p>
        </w:tc>
        <w:tc>
          <w:tcPr>
            <w:tcW w:w="1237" w:type="dxa"/>
            <w:vAlign w:val="center"/>
          </w:tcPr>
          <w:p w14:paraId="7FD765D5" w14:textId="51BB292D" w:rsidR="004D1FB3" w:rsidRPr="00D95E34" w:rsidRDefault="005C7401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2,60</w:t>
            </w:r>
          </w:p>
        </w:tc>
        <w:tc>
          <w:tcPr>
            <w:tcW w:w="1267" w:type="dxa"/>
            <w:vAlign w:val="center"/>
          </w:tcPr>
          <w:p w14:paraId="056A9D8F" w14:textId="2352878B" w:rsidR="004D1FB3" w:rsidRPr="00A74E0D" w:rsidRDefault="005C7401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3.449.583,00</w:t>
            </w:r>
          </w:p>
        </w:tc>
      </w:tr>
      <w:tr w:rsidR="00414DCE" w:rsidRPr="00A74E0D" w14:paraId="382D4A4D" w14:textId="77777777" w:rsidTr="00042887">
        <w:trPr>
          <w:trHeight w:val="307"/>
          <w:jc w:val="center"/>
        </w:trPr>
        <w:tc>
          <w:tcPr>
            <w:tcW w:w="653" w:type="dxa"/>
          </w:tcPr>
          <w:p w14:paraId="3347A914" w14:textId="1CB6249F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3640" w:type="dxa"/>
            <w:vAlign w:val="center"/>
          </w:tcPr>
          <w:p w14:paraId="26912C61" w14:textId="329C5A79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PRIHODI IZ PRORAČUNA</w:t>
            </w:r>
          </w:p>
        </w:tc>
        <w:tc>
          <w:tcPr>
            <w:tcW w:w="1286" w:type="dxa"/>
            <w:vAlign w:val="center"/>
          </w:tcPr>
          <w:p w14:paraId="2A604C0C" w14:textId="07A45DDD" w:rsidR="00414DCE" w:rsidRPr="00A74E0D" w:rsidRDefault="005C7401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C74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3.176.460,00</w:t>
            </w:r>
          </w:p>
        </w:tc>
        <w:tc>
          <w:tcPr>
            <w:tcW w:w="1237" w:type="dxa"/>
            <w:vAlign w:val="center"/>
          </w:tcPr>
          <w:p w14:paraId="4B5234C9" w14:textId="38CD3792" w:rsidR="00414DCE" w:rsidRPr="00A74E0D" w:rsidRDefault="005C7401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62.100,00</w:t>
            </w:r>
          </w:p>
        </w:tc>
        <w:tc>
          <w:tcPr>
            <w:tcW w:w="1237" w:type="dxa"/>
            <w:vAlign w:val="center"/>
          </w:tcPr>
          <w:p w14:paraId="2BBFE75A" w14:textId="7A620062" w:rsidR="00414DCE" w:rsidRPr="004D4F35" w:rsidRDefault="005C7401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1,96</w:t>
            </w:r>
          </w:p>
        </w:tc>
        <w:tc>
          <w:tcPr>
            <w:tcW w:w="1267" w:type="dxa"/>
            <w:vAlign w:val="center"/>
          </w:tcPr>
          <w:p w14:paraId="7C1B237C" w14:textId="453BF980" w:rsidR="00414DCE" w:rsidRPr="00A74E0D" w:rsidRDefault="004D4F35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  <w:r w:rsidR="005C74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238.560,00</w:t>
            </w:r>
          </w:p>
        </w:tc>
      </w:tr>
      <w:tr w:rsidR="00414DCE" w:rsidRPr="00A74E0D" w14:paraId="3632AA85" w14:textId="77777777" w:rsidTr="00042887">
        <w:trPr>
          <w:trHeight w:val="307"/>
          <w:jc w:val="center"/>
        </w:trPr>
        <w:tc>
          <w:tcPr>
            <w:tcW w:w="653" w:type="dxa"/>
          </w:tcPr>
          <w:p w14:paraId="084B8EF0" w14:textId="2FAF990B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2.2.</w:t>
            </w:r>
          </w:p>
        </w:tc>
        <w:tc>
          <w:tcPr>
            <w:tcW w:w="3640" w:type="dxa"/>
            <w:vAlign w:val="center"/>
          </w:tcPr>
          <w:p w14:paraId="48D8D6C3" w14:textId="5F2E24ED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VLASTITI PRIHODI PRORAČUNSKOG KORISNIKA</w:t>
            </w:r>
          </w:p>
        </w:tc>
        <w:tc>
          <w:tcPr>
            <w:tcW w:w="1286" w:type="dxa"/>
            <w:vAlign w:val="center"/>
          </w:tcPr>
          <w:p w14:paraId="41B3CD62" w14:textId="61ABB0D6" w:rsidR="00414DCE" w:rsidRPr="00A74E0D" w:rsidRDefault="005C7401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C74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119.110,00</w:t>
            </w:r>
          </w:p>
        </w:tc>
        <w:tc>
          <w:tcPr>
            <w:tcW w:w="1237" w:type="dxa"/>
            <w:vAlign w:val="center"/>
          </w:tcPr>
          <w:p w14:paraId="29DAFA93" w14:textId="40B7C6F1" w:rsidR="00414DCE" w:rsidRPr="00D95E34" w:rsidRDefault="005C7401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237" w:type="dxa"/>
            <w:vAlign w:val="center"/>
          </w:tcPr>
          <w:p w14:paraId="50CBA84D" w14:textId="3E6FB81E" w:rsidR="00414DCE" w:rsidRPr="00D95E34" w:rsidRDefault="005C7401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11,00</w:t>
            </w:r>
          </w:p>
        </w:tc>
        <w:tc>
          <w:tcPr>
            <w:tcW w:w="1267" w:type="dxa"/>
            <w:vAlign w:val="center"/>
          </w:tcPr>
          <w:p w14:paraId="30047614" w14:textId="2216D40D" w:rsidR="00414DCE" w:rsidRPr="00A74E0D" w:rsidRDefault="003C4E28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5C740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.110,00</w:t>
            </w:r>
          </w:p>
        </w:tc>
      </w:tr>
      <w:tr w:rsidR="00414DCE" w:rsidRPr="00A74E0D" w14:paraId="289AB7F7" w14:textId="77777777" w:rsidTr="00042887">
        <w:trPr>
          <w:trHeight w:val="307"/>
          <w:jc w:val="center"/>
        </w:trPr>
        <w:tc>
          <w:tcPr>
            <w:tcW w:w="653" w:type="dxa"/>
          </w:tcPr>
          <w:p w14:paraId="72B145FF" w14:textId="2A0959B7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4.5.</w:t>
            </w:r>
          </w:p>
        </w:tc>
        <w:tc>
          <w:tcPr>
            <w:tcW w:w="3640" w:type="dxa"/>
            <w:vAlign w:val="center"/>
          </w:tcPr>
          <w:p w14:paraId="61320713" w14:textId="55B743CF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POMOĆI ZA PRORAČUNSKE KORISNIKE</w:t>
            </w:r>
          </w:p>
        </w:tc>
        <w:tc>
          <w:tcPr>
            <w:tcW w:w="1286" w:type="dxa"/>
            <w:vAlign w:val="center"/>
          </w:tcPr>
          <w:p w14:paraId="57464E00" w14:textId="7D63A951" w:rsidR="00414DCE" w:rsidRPr="00A74E0D" w:rsidRDefault="004D4F35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237" w:type="dxa"/>
            <w:vAlign w:val="center"/>
          </w:tcPr>
          <w:p w14:paraId="3F2B37A2" w14:textId="0BA3404E" w:rsidR="00414DCE" w:rsidRPr="00D95E34" w:rsidRDefault="005C7401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12.300,00</w:t>
            </w:r>
          </w:p>
        </w:tc>
        <w:tc>
          <w:tcPr>
            <w:tcW w:w="1237" w:type="dxa"/>
            <w:vAlign w:val="center"/>
          </w:tcPr>
          <w:p w14:paraId="78020F53" w14:textId="5EEB564D" w:rsidR="00414DCE" w:rsidRPr="00D95E34" w:rsidRDefault="005C7401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53,48</w:t>
            </w:r>
          </w:p>
        </w:tc>
        <w:tc>
          <w:tcPr>
            <w:tcW w:w="1267" w:type="dxa"/>
            <w:vAlign w:val="center"/>
          </w:tcPr>
          <w:p w14:paraId="0212DC51" w14:textId="129DDA5F" w:rsidR="00414DCE" w:rsidRPr="00A74E0D" w:rsidRDefault="005C7401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35</w:t>
            </w:r>
            <w:r w:rsidR="00EC52F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="00EC52F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00,00</w:t>
            </w:r>
          </w:p>
        </w:tc>
      </w:tr>
      <w:tr w:rsidR="00414DCE" w:rsidRPr="00A74E0D" w14:paraId="1AFB16CB" w14:textId="77777777" w:rsidTr="00042887">
        <w:trPr>
          <w:trHeight w:val="489"/>
          <w:jc w:val="center"/>
        </w:trPr>
        <w:tc>
          <w:tcPr>
            <w:tcW w:w="653" w:type="dxa"/>
          </w:tcPr>
          <w:p w14:paraId="7BE97782" w14:textId="7E8116A2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4.7.</w:t>
            </w:r>
          </w:p>
        </w:tc>
        <w:tc>
          <w:tcPr>
            <w:tcW w:w="3640" w:type="dxa"/>
            <w:vAlign w:val="center"/>
          </w:tcPr>
          <w:p w14:paraId="5DC610F3" w14:textId="15D733C3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POMOĆI IZ MEĐ. ORGANIZACIJA, INST. I TIJELA EU ZA PK</w:t>
            </w:r>
          </w:p>
        </w:tc>
        <w:tc>
          <w:tcPr>
            <w:tcW w:w="1286" w:type="dxa"/>
            <w:vAlign w:val="center"/>
          </w:tcPr>
          <w:p w14:paraId="17DFEED6" w14:textId="3F93706B" w:rsidR="00414DCE" w:rsidRPr="00A74E0D" w:rsidRDefault="005C7401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7.620</w:t>
            </w: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37" w:type="dxa"/>
            <w:vAlign w:val="center"/>
          </w:tcPr>
          <w:p w14:paraId="04DA4E1B" w14:textId="5A932FA9" w:rsidR="00414DCE" w:rsidRPr="00D95E34" w:rsidRDefault="005C7401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vAlign w:val="center"/>
          </w:tcPr>
          <w:p w14:paraId="45F3046D" w14:textId="30402183" w:rsidR="00414DCE" w:rsidRPr="00D95E34" w:rsidRDefault="005C7401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vAlign w:val="center"/>
          </w:tcPr>
          <w:p w14:paraId="16FDA04B" w14:textId="0B4DAD34" w:rsidR="00414DCE" w:rsidRPr="00A74E0D" w:rsidRDefault="00EC52FA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7.620</w:t>
            </w:r>
            <w:r w:rsidR="00414DCE"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5C7401" w:rsidRPr="00A74E0D" w14:paraId="7864732E" w14:textId="77777777" w:rsidTr="00042887">
        <w:trPr>
          <w:trHeight w:val="489"/>
          <w:jc w:val="center"/>
        </w:trPr>
        <w:tc>
          <w:tcPr>
            <w:tcW w:w="653" w:type="dxa"/>
          </w:tcPr>
          <w:p w14:paraId="38190E80" w14:textId="03ECBE1B" w:rsidR="005C7401" w:rsidRPr="00A74E0D" w:rsidRDefault="005C7401" w:rsidP="005C7401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9.2.</w:t>
            </w:r>
          </w:p>
        </w:tc>
        <w:tc>
          <w:tcPr>
            <w:tcW w:w="3640" w:type="dxa"/>
            <w:vAlign w:val="center"/>
          </w:tcPr>
          <w:p w14:paraId="2E4664A4" w14:textId="469AB4DB" w:rsidR="005C7401" w:rsidRPr="00A74E0D" w:rsidRDefault="005C7401" w:rsidP="005C7401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PRENESENI VIŠAK/MANJAK PRORAČUNSKOG KORISNIKA</w:t>
            </w:r>
          </w:p>
        </w:tc>
        <w:tc>
          <w:tcPr>
            <w:tcW w:w="1286" w:type="dxa"/>
            <w:vAlign w:val="center"/>
          </w:tcPr>
          <w:p w14:paraId="5D8FA22C" w14:textId="52B99C62" w:rsidR="005C7401" w:rsidRPr="00D95E34" w:rsidRDefault="005C7401" w:rsidP="005C7401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35.993,00</w:t>
            </w:r>
          </w:p>
        </w:tc>
        <w:tc>
          <w:tcPr>
            <w:tcW w:w="1237" w:type="dxa"/>
            <w:vAlign w:val="center"/>
          </w:tcPr>
          <w:p w14:paraId="6A4D4D78" w14:textId="121C1F3E" w:rsidR="005C7401" w:rsidRPr="00D95E34" w:rsidRDefault="005C7401" w:rsidP="005C7401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vAlign w:val="center"/>
          </w:tcPr>
          <w:p w14:paraId="32A1EC7B" w14:textId="5056BE73" w:rsidR="005C7401" w:rsidRPr="00D95E34" w:rsidRDefault="005C7401" w:rsidP="005C7401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vAlign w:val="center"/>
          </w:tcPr>
          <w:p w14:paraId="08F9F624" w14:textId="78F837C4" w:rsidR="005C7401" w:rsidRPr="00A74E0D" w:rsidRDefault="005C7401" w:rsidP="005C7401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35.993,00</w:t>
            </w:r>
          </w:p>
        </w:tc>
      </w:tr>
      <w:bookmarkEnd w:id="0"/>
    </w:tbl>
    <w:p w14:paraId="244D00D1" w14:textId="392514EA" w:rsidR="00414DCE" w:rsidRPr="00A74E0D" w:rsidRDefault="00414DCE" w:rsidP="00414DCE">
      <w:pPr>
        <w:jc w:val="both"/>
        <w:rPr>
          <w:rFonts w:cstheme="minorHAnsi"/>
          <w:sz w:val="24"/>
          <w:szCs w:val="24"/>
        </w:rPr>
      </w:pPr>
    </w:p>
    <w:p w14:paraId="124E25A8" w14:textId="77F7DD72" w:rsidR="00454431" w:rsidRDefault="00414DCE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 xml:space="preserve">Iz prethodne tablice vidljivo je da ukupni prihodi i primici Razvojne agencije VTA iznose </w:t>
      </w:r>
      <w:r w:rsidR="00B4128D" w:rsidRPr="00B4128D">
        <w:rPr>
          <w:rFonts w:cstheme="minorHAnsi"/>
          <w:sz w:val="24"/>
          <w:szCs w:val="24"/>
        </w:rPr>
        <w:t>3.449.583,00</w:t>
      </w:r>
      <w:r w:rsidR="00B4128D">
        <w:rPr>
          <w:rFonts w:cstheme="minorHAnsi"/>
          <w:sz w:val="24"/>
          <w:szCs w:val="24"/>
        </w:rPr>
        <w:t xml:space="preserve"> </w:t>
      </w:r>
      <w:r w:rsidRPr="00A74E0D">
        <w:rPr>
          <w:rFonts w:cstheme="minorHAnsi"/>
          <w:sz w:val="24"/>
          <w:szCs w:val="24"/>
        </w:rPr>
        <w:t>kun</w:t>
      </w:r>
      <w:r w:rsidR="0095403E">
        <w:rPr>
          <w:rFonts w:cstheme="minorHAnsi"/>
          <w:sz w:val="24"/>
          <w:szCs w:val="24"/>
        </w:rPr>
        <w:t>e</w:t>
      </w:r>
      <w:r w:rsidR="00454431">
        <w:rPr>
          <w:rFonts w:cstheme="minorHAnsi"/>
          <w:sz w:val="24"/>
          <w:szCs w:val="24"/>
        </w:rPr>
        <w:t>,</w:t>
      </w:r>
      <w:r w:rsidRPr="00A74E0D">
        <w:rPr>
          <w:rFonts w:cstheme="minorHAnsi"/>
          <w:sz w:val="24"/>
          <w:szCs w:val="24"/>
        </w:rPr>
        <w:t xml:space="preserve"> što pre</w:t>
      </w:r>
      <w:r w:rsidR="00691A94" w:rsidRPr="00A74E0D">
        <w:rPr>
          <w:rFonts w:cstheme="minorHAnsi"/>
          <w:sz w:val="24"/>
          <w:szCs w:val="24"/>
        </w:rPr>
        <w:t>d</w:t>
      </w:r>
      <w:r w:rsidRPr="00A74E0D">
        <w:rPr>
          <w:rFonts w:cstheme="minorHAnsi"/>
          <w:sz w:val="24"/>
          <w:szCs w:val="24"/>
        </w:rPr>
        <w:t xml:space="preserve">stavlja povećanje za </w:t>
      </w:r>
      <w:r w:rsidR="00B4128D">
        <w:rPr>
          <w:rFonts w:cstheme="minorHAnsi"/>
          <w:sz w:val="24"/>
          <w:szCs w:val="24"/>
        </w:rPr>
        <w:t>87.400,00</w:t>
      </w:r>
      <w:r w:rsidR="00B4128D" w:rsidRPr="00A74E0D">
        <w:rPr>
          <w:rFonts w:cstheme="minorHAnsi"/>
          <w:sz w:val="24"/>
          <w:szCs w:val="24"/>
        </w:rPr>
        <w:t xml:space="preserve"> </w:t>
      </w:r>
      <w:r w:rsidRPr="00A74E0D">
        <w:rPr>
          <w:rFonts w:cstheme="minorHAnsi"/>
          <w:sz w:val="24"/>
          <w:szCs w:val="24"/>
        </w:rPr>
        <w:t>kun</w:t>
      </w:r>
      <w:r w:rsidR="00B4128D">
        <w:rPr>
          <w:rFonts w:cstheme="minorHAnsi"/>
          <w:sz w:val="24"/>
          <w:szCs w:val="24"/>
        </w:rPr>
        <w:t>a</w:t>
      </w:r>
      <w:r w:rsidR="00691A94" w:rsidRPr="00A74E0D">
        <w:rPr>
          <w:rFonts w:cstheme="minorHAnsi"/>
          <w:sz w:val="24"/>
          <w:szCs w:val="24"/>
        </w:rPr>
        <w:t xml:space="preserve"> ili za </w:t>
      </w:r>
      <w:r w:rsidR="00B4128D">
        <w:rPr>
          <w:rFonts w:cstheme="minorHAnsi"/>
          <w:sz w:val="24"/>
          <w:szCs w:val="24"/>
        </w:rPr>
        <w:t>2</w:t>
      </w:r>
      <w:r w:rsidR="003C4E28">
        <w:rPr>
          <w:rFonts w:cstheme="minorHAnsi"/>
          <w:sz w:val="24"/>
          <w:szCs w:val="24"/>
        </w:rPr>
        <w:t>,</w:t>
      </w:r>
      <w:r w:rsidR="00B4128D">
        <w:rPr>
          <w:rFonts w:cstheme="minorHAnsi"/>
          <w:sz w:val="24"/>
          <w:szCs w:val="24"/>
        </w:rPr>
        <w:t>60</w:t>
      </w:r>
      <w:r w:rsidR="00D1397F">
        <w:rPr>
          <w:rFonts w:cstheme="minorHAnsi"/>
          <w:sz w:val="24"/>
          <w:szCs w:val="24"/>
        </w:rPr>
        <w:t xml:space="preserve"> </w:t>
      </w:r>
      <w:r w:rsidR="00691A94" w:rsidRPr="00A74E0D">
        <w:rPr>
          <w:rFonts w:cstheme="minorHAnsi"/>
          <w:sz w:val="24"/>
          <w:szCs w:val="24"/>
        </w:rPr>
        <w:t>% u odnos</w:t>
      </w:r>
      <w:r w:rsidR="000F2C13">
        <w:rPr>
          <w:rFonts w:cstheme="minorHAnsi"/>
          <w:sz w:val="24"/>
          <w:szCs w:val="24"/>
        </w:rPr>
        <w:t>u</w:t>
      </w:r>
      <w:r w:rsidR="00691A94" w:rsidRPr="00A74E0D">
        <w:rPr>
          <w:rFonts w:cstheme="minorHAnsi"/>
          <w:sz w:val="24"/>
          <w:szCs w:val="24"/>
        </w:rPr>
        <w:t xml:space="preserve"> na </w:t>
      </w:r>
      <w:r w:rsidR="00B4128D" w:rsidRPr="00A74E0D">
        <w:rPr>
          <w:rFonts w:cstheme="minorHAnsi"/>
          <w:sz w:val="24"/>
          <w:szCs w:val="24"/>
        </w:rPr>
        <w:t>I. Izmjene i dopune.</w:t>
      </w:r>
    </w:p>
    <w:p w14:paraId="3C0AA90C" w14:textId="59DD4B04" w:rsidR="00CB0B17" w:rsidRPr="00A74E0D" w:rsidRDefault="00981837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 xml:space="preserve">U iznosu od </w:t>
      </w:r>
      <w:r w:rsidR="00B4128D">
        <w:rPr>
          <w:rFonts w:cstheme="minorHAnsi"/>
          <w:sz w:val="24"/>
          <w:szCs w:val="24"/>
        </w:rPr>
        <w:t>62.100,00</w:t>
      </w:r>
      <w:r w:rsidR="00454431">
        <w:rPr>
          <w:rFonts w:cstheme="minorHAnsi"/>
          <w:sz w:val="24"/>
          <w:szCs w:val="24"/>
        </w:rPr>
        <w:t xml:space="preserve"> </w:t>
      </w:r>
      <w:r w:rsidRPr="00A74E0D">
        <w:rPr>
          <w:rFonts w:cstheme="minorHAnsi"/>
          <w:sz w:val="24"/>
          <w:szCs w:val="24"/>
        </w:rPr>
        <w:t>kuna planira se povećanje PRIHODA IZ PRORAČUNA, zbog povećanja rashoda iz navedenog izvora</w:t>
      </w:r>
      <w:r w:rsidR="004E41C1" w:rsidRPr="00A74E0D">
        <w:rPr>
          <w:rFonts w:cstheme="minorHAnsi"/>
          <w:sz w:val="24"/>
          <w:szCs w:val="24"/>
        </w:rPr>
        <w:t xml:space="preserve">. </w:t>
      </w:r>
      <w:r w:rsidR="008C529B">
        <w:rPr>
          <w:rFonts w:cstheme="minorHAnsi"/>
          <w:sz w:val="24"/>
          <w:szCs w:val="24"/>
        </w:rPr>
        <w:t xml:space="preserve">Postotak promjene je </w:t>
      </w:r>
      <w:r w:rsidR="00B4128D">
        <w:rPr>
          <w:rFonts w:cstheme="minorHAnsi"/>
          <w:sz w:val="24"/>
          <w:szCs w:val="24"/>
        </w:rPr>
        <w:t>1</w:t>
      </w:r>
      <w:r w:rsidR="008C529B">
        <w:rPr>
          <w:rFonts w:cstheme="minorHAnsi"/>
          <w:sz w:val="24"/>
          <w:szCs w:val="24"/>
        </w:rPr>
        <w:t>,</w:t>
      </w:r>
      <w:r w:rsidR="00B4128D">
        <w:rPr>
          <w:rFonts w:cstheme="minorHAnsi"/>
          <w:sz w:val="24"/>
          <w:szCs w:val="24"/>
        </w:rPr>
        <w:t>96</w:t>
      </w:r>
      <w:r w:rsidR="00D1397F">
        <w:rPr>
          <w:rFonts w:cstheme="minorHAnsi"/>
          <w:sz w:val="24"/>
          <w:szCs w:val="24"/>
        </w:rPr>
        <w:t xml:space="preserve"> </w:t>
      </w:r>
      <w:r w:rsidR="008C529B">
        <w:rPr>
          <w:rFonts w:cstheme="minorHAnsi"/>
          <w:sz w:val="24"/>
          <w:szCs w:val="24"/>
        </w:rPr>
        <w:t>%.</w:t>
      </w:r>
    </w:p>
    <w:p w14:paraId="33D5B03B" w14:textId="4B02C7E2" w:rsidR="00CB0B17" w:rsidRPr="00A74E0D" w:rsidRDefault="004E41C1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 xml:space="preserve">VLASTITI PRIHODI PRORAČUNSKOG KORISNIKA se </w:t>
      </w:r>
      <w:r w:rsidR="00B4128D">
        <w:rPr>
          <w:rFonts w:cstheme="minorHAnsi"/>
          <w:sz w:val="24"/>
          <w:szCs w:val="24"/>
        </w:rPr>
        <w:t>povećavaju</w:t>
      </w:r>
      <w:r w:rsidR="0035570C" w:rsidRPr="00A74E0D">
        <w:rPr>
          <w:rFonts w:cstheme="minorHAnsi"/>
          <w:sz w:val="24"/>
          <w:szCs w:val="24"/>
        </w:rPr>
        <w:t xml:space="preserve"> i to u postotku od </w:t>
      </w:r>
      <w:r w:rsidR="00B4128D">
        <w:rPr>
          <w:rFonts w:cstheme="minorHAnsi"/>
          <w:sz w:val="24"/>
          <w:szCs w:val="24"/>
        </w:rPr>
        <w:t>11,00</w:t>
      </w:r>
      <w:r w:rsidR="003C4E28">
        <w:rPr>
          <w:rFonts w:cstheme="minorHAnsi"/>
          <w:sz w:val="24"/>
          <w:szCs w:val="24"/>
        </w:rPr>
        <w:t xml:space="preserve"> </w:t>
      </w:r>
      <w:r w:rsidR="0035570C" w:rsidRPr="00A74E0D">
        <w:rPr>
          <w:rFonts w:cstheme="minorHAnsi"/>
          <w:sz w:val="24"/>
          <w:szCs w:val="24"/>
        </w:rPr>
        <w:t>%</w:t>
      </w:r>
      <w:r w:rsidRPr="00A74E0D">
        <w:rPr>
          <w:rFonts w:cstheme="minorHAnsi"/>
          <w:sz w:val="24"/>
          <w:szCs w:val="24"/>
        </w:rPr>
        <w:t xml:space="preserve">. </w:t>
      </w:r>
      <w:r w:rsidR="008C529B">
        <w:rPr>
          <w:rFonts w:cstheme="minorHAnsi"/>
          <w:sz w:val="24"/>
          <w:szCs w:val="24"/>
        </w:rPr>
        <w:t xml:space="preserve">S početnih </w:t>
      </w:r>
      <w:r w:rsidR="00B4128D">
        <w:rPr>
          <w:rFonts w:cstheme="minorHAnsi"/>
          <w:sz w:val="24"/>
          <w:szCs w:val="24"/>
        </w:rPr>
        <w:t xml:space="preserve">119.110,00 </w:t>
      </w:r>
      <w:r w:rsidR="008C529B">
        <w:rPr>
          <w:rFonts w:cstheme="minorHAnsi"/>
          <w:sz w:val="24"/>
          <w:szCs w:val="24"/>
        </w:rPr>
        <w:t xml:space="preserve">kuna, planira se </w:t>
      </w:r>
      <w:r w:rsidR="00B4128D">
        <w:rPr>
          <w:rFonts w:cstheme="minorHAnsi"/>
          <w:sz w:val="24"/>
          <w:szCs w:val="24"/>
        </w:rPr>
        <w:t>povećanje</w:t>
      </w:r>
      <w:r w:rsidR="008C529B">
        <w:rPr>
          <w:rFonts w:cstheme="minorHAnsi"/>
          <w:sz w:val="24"/>
          <w:szCs w:val="24"/>
        </w:rPr>
        <w:t xml:space="preserve"> na </w:t>
      </w:r>
      <w:r w:rsidR="003C4E28">
        <w:rPr>
          <w:rFonts w:cstheme="minorHAnsi"/>
          <w:sz w:val="24"/>
          <w:szCs w:val="24"/>
        </w:rPr>
        <w:t>1</w:t>
      </w:r>
      <w:r w:rsidR="00B4128D">
        <w:rPr>
          <w:rFonts w:cstheme="minorHAnsi"/>
          <w:sz w:val="24"/>
          <w:szCs w:val="24"/>
        </w:rPr>
        <w:t>32</w:t>
      </w:r>
      <w:r w:rsidR="003C4E28">
        <w:rPr>
          <w:rFonts w:cstheme="minorHAnsi"/>
          <w:sz w:val="24"/>
          <w:szCs w:val="24"/>
        </w:rPr>
        <w:t>.110,00</w:t>
      </w:r>
      <w:r w:rsidR="008C529B">
        <w:rPr>
          <w:rFonts w:cstheme="minorHAnsi"/>
          <w:sz w:val="24"/>
          <w:szCs w:val="24"/>
        </w:rPr>
        <w:t xml:space="preserve"> kuna.</w:t>
      </w:r>
    </w:p>
    <w:p w14:paraId="6CBCDF0A" w14:textId="34A58843" w:rsidR="00CB0B17" w:rsidRPr="00A74E0D" w:rsidRDefault="00454431" w:rsidP="00414DC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6C092B" w:rsidRPr="00A74E0D">
        <w:rPr>
          <w:rFonts w:cstheme="minorHAnsi"/>
          <w:sz w:val="24"/>
          <w:szCs w:val="24"/>
        </w:rPr>
        <w:t xml:space="preserve">zvor 4.5. POMOĆI ZA PRORAČUNSKE KORISNIKE </w:t>
      </w:r>
      <w:r>
        <w:rPr>
          <w:rFonts w:cstheme="minorHAnsi"/>
          <w:sz w:val="24"/>
          <w:szCs w:val="24"/>
        </w:rPr>
        <w:t>koji se odnosi na</w:t>
      </w:r>
      <w:r w:rsidR="006C092B" w:rsidRPr="00A74E0D">
        <w:rPr>
          <w:rFonts w:cstheme="minorHAnsi"/>
          <w:sz w:val="24"/>
          <w:szCs w:val="24"/>
        </w:rPr>
        <w:t xml:space="preserve"> projekt</w:t>
      </w:r>
      <w:r w:rsidR="00B4128D">
        <w:rPr>
          <w:rFonts w:cstheme="minorHAnsi"/>
          <w:sz w:val="24"/>
          <w:szCs w:val="24"/>
        </w:rPr>
        <w:t>e</w:t>
      </w:r>
      <w:r w:rsidR="006C092B" w:rsidRPr="00A74E0D">
        <w:rPr>
          <w:rFonts w:cstheme="minorHAnsi"/>
          <w:sz w:val="24"/>
          <w:szCs w:val="24"/>
        </w:rPr>
        <w:t xml:space="preserve"> Korak u život jednakih mogućnosti – FAZA IV</w:t>
      </w:r>
      <w:r w:rsidR="00B4128D">
        <w:rPr>
          <w:rFonts w:cstheme="minorHAnsi"/>
          <w:sz w:val="24"/>
          <w:szCs w:val="24"/>
        </w:rPr>
        <w:t xml:space="preserve"> i </w:t>
      </w:r>
      <w:r w:rsidR="00B4128D" w:rsidRPr="00A74E0D">
        <w:rPr>
          <w:rFonts w:cstheme="minorHAnsi"/>
          <w:sz w:val="24"/>
          <w:szCs w:val="24"/>
        </w:rPr>
        <w:t>Korak u život jednakih mogućnosti – FAZA V</w:t>
      </w:r>
      <w:r>
        <w:rPr>
          <w:rFonts w:cstheme="minorHAnsi"/>
          <w:sz w:val="24"/>
          <w:szCs w:val="24"/>
        </w:rPr>
        <w:t xml:space="preserve">, </w:t>
      </w:r>
      <w:r w:rsidR="00B4128D">
        <w:rPr>
          <w:rFonts w:cstheme="minorHAnsi"/>
          <w:sz w:val="24"/>
          <w:szCs w:val="24"/>
        </w:rPr>
        <w:t>povećava se za 12.300,00 kuna jer kod I. izmjena i dopuna još nije postojao projekt FAZA V.</w:t>
      </w:r>
      <w:r w:rsidR="006C092B" w:rsidRPr="00A74E0D">
        <w:rPr>
          <w:rFonts w:cstheme="minorHAnsi"/>
          <w:sz w:val="24"/>
          <w:szCs w:val="24"/>
        </w:rPr>
        <w:t xml:space="preserve"> </w:t>
      </w:r>
    </w:p>
    <w:p w14:paraId="474078B7" w14:textId="69CC5942" w:rsidR="00CB0B17" w:rsidRPr="00A74E0D" w:rsidRDefault="00B4128D" w:rsidP="00414DC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Izvor</w:t>
      </w:r>
      <w:r w:rsidR="00691A94" w:rsidRPr="00A74E0D">
        <w:rPr>
          <w:rFonts w:cstheme="minorHAnsi"/>
          <w:sz w:val="24"/>
          <w:szCs w:val="24"/>
        </w:rPr>
        <w:t xml:space="preserve"> 4.7. POMOĆI IZ MEĐ. ORGANIZACIJA, INST. I TIJELA EU ZA PK</w:t>
      </w:r>
      <w:r>
        <w:rPr>
          <w:rFonts w:cstheme="minorHAnsi"/>
          <w:sz w:val="24"/>
          <w:szCs w:val="24"/>
        </w:rPr>
        <w:t xml:space="preserve"> odnosi se na projekt 2M2C koji je ove godine završio pa tako prihodi ostaju nepromijenjeni.</w:t>
      </w:r>
      <w:r w:rsidR="00691A94" w:rsidRPr="00A74E0D">
        <w:rPr>
          <w:rFonts w:cstheme="minorHAnsi"/>
          <w:sz w:val="24"/>
          <w:szCs w:val="24"/>
        </w:rPr>
        <w:t xml:space="preserve"> </w:t>
      </w:r>
    </w:p>
    <w:p w14:paraId="6FC17CD4" w14:textId="6CE74EF3" w:rsidR="00691A94" w:rsidRPr="00A74E0D" w:rsidRDefault="00CB0B17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 xml:space="preserve">Izvor 9.2. PRENESENI VIŠAK/MANJAK PRORAČUNSKOG KORISNIKA </w:t>
      </w:r>
      <w:r w:rsidR="00B4128D">
        <w:rPr>
          <w:rFonts w:cstheme="minorHAnsi"/>
          <w:sz w:val="24"/>
          <w:szCs w:val="24"/>
        </w:rPr>
        <w:t>također se ne mijenja te</w:t>
      </w:r>
      <w:r w:rsidRPr="00A74E0D">
        <w:rPr>
          <w:rFonts w:cstheme="minorHAnsi"/>
          <w:sz w:val="24"/>
          <w:szCs w:val="24"/>
        </w:rPr>
        <w:t xml:space="preserve"> iznosi </w:t>
      </w:r>
      <w:r w:rsidR="008C529B">
        <w:rPr>
          <w:rFonts w:cstheme="minorHAnsi"/>
          <w:sz w:val="24"/>
          <w:szCs w:val="24"/>
        </w:rPr>
        <w:t>35.993</w:t>
      </w:r>
      <w:r w:rsidR="000F7EBA">
        <w:rPr>
          <w:rFonts w:cstheme="minorHAnsi"/>
          <w:sz w:val="24"/>
          <w:szCs w:val="24"/>
        </w:rPr>
        <w:t>,00</w:t>
      </w:r>
      <w:r w:rsidRPr="00A74E0D">
        <w:rPr>
          <w:rFonts w:cstheme="minorHAnsi"/>
          <w:sz w:val="24"/>
          <w:szCs w:val="24"/>
        </w:rPr>
        <w:t xml:space="preserve"> kun</w:t>
      </w:r>
      <w:r w:rsidR="008C529B">
        <w:rPr>
          <w:rFonts w:cstheme="minorHAnsi"/>
          <w:sz w:val="24"/>
          <w:szCs w:val="24"/>
        </w:rPr>
        <w:t>e</w:t>
      </w:r>
      <w:r w:rsidRPr="00A74E0D">
        <w:rPr>
          <w:rFonts w:cstheme="minorHAnsi"/>
          <w:sz w:val="24"/>
          <w:szCs w:val="24"/>
        </w:rPr>
        <w:t>.</w:t>
      </w:r>
    </w:p>
    <w:p w14:paraId="47F0183A" w14:textId="77777777" w:rsidR="00B4128D" w:rsidRDefault="00B4128D" w:rsidP="00414DCE">
      <w:pPr>
        <w:jc w:val="both"/>
        <w:rPr>
          <w:rFonts w:cstheme="minorHAnsi"/>
          <w:b/>
          <w:bCs/>
          <w:sz w:val="24"/>
          <w:szCs w:val="24"/>
        </w:rPr>
      </w:pPr>
    </w:p>
    <w:p w14:paraId="1151594B" w14:textId="00CCB2B2" w:rsidR="00636513" w:rsidRPr="00737599" w:rsidRDefault="00636513" w:rsidP="00414DCE">
      <w:pPr>
        <w:jc w:val="both"/>
        <w:rPr>
          <w:rFonts w:cstheme="minorHAnsi"/>
          <w:b/>
          <w:bCs/>
          <w:sz w:val="24"/>
          <w:szCs w:val="24"/>
        </w:rPr>
      </w:pPr>
      <w:r w:rsidRPr="00737599">
        <w:rPr>
          <w:rFonts w:cstheme="minorHAnsi"/>
          <w:b/>
          <w:bCs/>
          <w:sz w:val="24"/>
          <w:szCs w:val="24"/>
        </w:rPr>
        <w:lastRenderedPageBreak/>
        <w:t>Rashodi i izdaci Razvojne agencije VTA</w:t>
      </w:r>
    </w:p>
    <w:p w14:paraId="79687D61" w14:textId="7A91EC4B" w:rsidR="00CD4B87" w:rsidRPr="00737599" w:rsidRDefault="00CD4B87" w:rsidP="00414DCE">
      <w:pPr>
        <w:jc w:val="both"/>
        <w:rPr>
          <w:rFonts w:cstheme="minorHAnsi"/>
          <w:sz w:val="24"/>
          <w:szCs w:val="24"/>
        </w:rPr>
      </w:pPr>
      <w:r w:rsidRPr="00737599">
        <w:rPr>
          <w:rFonts w:cstheme="minorHAnsi"/>
          <w:sz w:val="24"/>
          <w:szCs w:val="24"/>
        </w:rPr>
        <w:t>Izmjene koje predlaže Razvojna agencija VTA prikazane su u sljedećoj tablici:</w:t>
      </w:r>
    </w:p>
    <w:p w14:paraId="2D57C5EC" w14:textId="6341964A" w:rsidR="00636513" w:rsidRPr="00737599" w:rsidRDefault="00636513" w:rsidP="00636513">
      <w:pPr>
        <w:pStyle w:val="Opisslike"/>
        <w:keepNext/>
        <w:rPr>
          <w:rFonts w:cstheme="minorHAnsi"/>
        </w:rPr>
      </w:pPr>
      <w:r w:rsidRPr="00737599">
        <w:rPr>
          <w:rFonts w:cstheme="minorHAnsi"/>
        </w:rPr>
        <w:t xml:space="preserve">Tablica </w:t>
      </w:r>
      <w:r w:rsidR="00F3787D" w:rsidRPr="00737599">
        <w:rPr>
          <w:rFonts w:cstheme="minorHAnsi"/>
        </w:rPr>
        <w:fldChar w:fldCharType="begin"/>
      </w:r>
      <w:r w:rsidR="00F3787D" w:rsidRPr="00737599">
        <w:rPr>
          <w:rFonts w:cstheme="minorHAnsi"/>
        </w:rPr>
        <w:instrText xml:space="preserve"> SEQ Tablica \* ARABIC </w:instrText>
      </w:r>
      <w:r w:rsidR="00F3787D" w:rsidRPr="00737599">
        <w:rPr>
          <w:rFonts w:cstheme="minorHAnsi"/>
        </w:rPr>
        <w:fldChar w:fldCharType="separate"/>
      </w:r>
      <w:r w:rsidR="001B59AD" w:rsidRPr="00737599">
        <w:rPr>
          <w:rFonts w:cstheme="minorHAnsi"/>
          <w:noProof/>
        </w:rPr>
        <w:t>2</w:t>
      </w:r>
      <w:r w:rsidR="00F3787D" w:rsidRPr="00737599">
        <w:rPr>
          <w:rFonts w:cstheme="minorHAnsi"/>
          <w:noProof/>
        </w:rPr>
        <w:fldChar w:fldCharType="end"/>
      </w:r>
      <w:r w:rsidRPr="00737599">
        <w:rPr>
          <w:rFonts w:cstheme="minorHAnsi"/>
        </w:rPr>
        <w:t>. Prikaz povećanja/smanjenja osnovnih skupina rashoda i izdataka</w:t>
      </w: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06"/>
        <w:gridCol w:w="3632"/>
        <w:gridCol w:w="1285"/>
        <w:gridCol w:w="1243"/>
        <w:gridCol w:w="1235"/>
        <w:gridCol w:w="1239"/>
      </w:tblGrid>
      <w:tr w:rsidR="00CD4B87" w:rsidRPr="00737599" w14:paraId="5EA8F872" w14:textId="77777777" w:rsidTr="000F2C13">
        <w:trPr>
          <w:trHeight w:val="495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28D0" w14:textId="77777777" w:rsidR="00CD4B87" w:rsidRPr="00737599" w:rsidRDefault="00CD4B87" w:rsidP="00414D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1" w:name="_Hlk88403477"/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PROGRAM/AKTIVNOST/TEKUĆI PROJEKT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97E5" w14:textId="6844749C" w:rsidR="00CD4B87" w:rsidRPr="00737599" w:rsidRDefault="00CD4B87" w:rsidP="00414D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PLANIRANO </w:t>
            </w:r>
            <w:r w:rsidR="004D4F35"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2022</w:t>
            </w: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E7FC" w14:textId="77777777" w:rsidR="00CD4B87" w:rsidRPr="00737599" w:rsidRDefault="00CD4B87" w:rsidP="00414D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8670" w14:textId="77777777" w:rsidR="00CD4B87" w:rsidRPr="00737599" w:rsidRDefault="00CD4B87" w:rsidP="00414D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PROMJENA (%)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5300" w14:textId="4D50E1DA" w:rsidR="00CD4B87" w:rsidRPr="00737599" w:rsidRDefault="00CD4B87" w:rsidP="00414D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NOVI PLAN </w:t>
            </w:r>
            <w:r w:rsidR="004D4F35"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2022</w:t>
            </w: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bookmarkEnd w:id="1"/>
      <w:tr w:rsidR="00737599" w:rsidRPr="00737599" w14:paraId="266B13B9" w14:textId="77777777" w:rsidTr="000F2C13">
        <w:trPr>
          <w:trHeight w:val="30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7188EF" w14:textId="77777777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Glava  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9F1E34" w14:textId="77777777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RAZVOJNE AGENCIJE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568183" w14:textId="57A6A428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3.362.183,00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B36983" w14:textId="3AAE9303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87.400,00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E3A826" w14:textId="0C2774A7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2,60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B68076" w14:textId="48C1C5F5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3.449.583,00</w:t>
            </w:r>
          </w:p>
        </w:tc>
      </w:tr>
      <w:tr w:rsidR="008C529B" w:rsidRPr="00737599" w14:paraId="79E80AF2" w14:textId="77777777" w:rsidTr="000F2C13">
        <w:trPr>
          <w:trHeight w:val="300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E06669" w14:textId="77777777" w:rsidR="008C529B" w:rsidRPr="00737599" w:rsidRDefault="008C529B" w:rsidP="008C52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C5D1EA" w14:textId="77777777" w:rsidR="008C529B" w:rsidRPr="00737599" w:rsidRDefault="008C529B" w:rsidP="008C52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OPĆI RAZVOJ GOSPODARSTVA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12DCF1" w14:textId="533AF9B2" w:rsidR="008C529B" w:rsidRPr="00737599" w:rsidRDefault="00737599" w:rsidP="008C52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3.327.320,00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B2E8B6" w14:textId="378D6B11" w:rsidR="008C529B" w:rsidRPr="00737599" w:rsidRDefault="00737599" w:rsidP="008C52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75.100,00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965BD1" w14:textId="0B91C7C8" w:rsidR="008C529B" w:rsidRPr="00737599" w:rsidRDefault="00737599" w:rsidP="008C52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2,40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4D48A0" w14:textId="2CCC024D" w:rsidR="008C529B" w:rsidRPr="00737599" w:rsidRDefault="00737599" w:rsidP="008C52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3.402.420,00</w:t>
            </w:r>
          </w:p>
        </w:tc>
      </w:tr>
      <w:tr w:rsidR="00737599" w:rsidRPr="00737599" w14:paraId="3044B01A" w14:textId="77777777" w:rsidTr="002A29CD">
        <w:trPr>
          <w:trHeight w:val="30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F8EA89" w14:textId="77777777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Aktivnost 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4A7717" w14:textId="77777777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TEKUĆI RASHODI RAZVOJNE AGENCIJE VTA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C787B8" w14:textId="33EBF98D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3.327.320,00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AE79EF" w14:textId="5291B6F2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73759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75.100,00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88825E" w14:textId="76F2D9D8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73759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2,40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FE2100" w14:textId="4B8889E4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73759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3.402.420,00</w:t>
            </w:r>
          </w:p>
        </w:tc>
      </w:tr>
      <w:tr w:rsidR="00737599" w:rsidRPr="00737599" w14:paraId="37BA9F41" w14:textId="77777777" w:rsidTr="000F2C13">
        <w:trPr>
          <w:trHeight w:val="465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24AAA4" w14:textId="77777777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B328B6" w14:textId="77777777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INTERREG V-A PROGRAM SURADNJE MAĐARSKA-HRVATSKA 2014.-2020.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2DA915" w14:textId="081A3978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11.863,00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BC51BC" w14:textId="39BDB262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98819A" w14:textId="542635A2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B09E6D" w14:textId="55945F58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11.863,00</w:t>
            </w:r>
          </w:p>
        </w:tc>
      </w:tr>
      <w:tr w:rsidR="00737599" w:rsidRPr="00737599" w14:paraId="14B38C78" w14:textId="77777777" w:rsidTr="00B15E40">
        <w:trPr>
          <w:trHeight w:val="51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7C4A6C" w14:textId="77777777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Tekući projekt 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3FC17C" w14:textId="77777777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PREKOGRANIČNA SURADNJA I INTEGRACIJA UČENIKA S TEŠKOĆAMA-2M2C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EEB159" w14:textId="40DB2F3B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11.863,00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16948C" w14:textId="2022E5BD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4DAA4F" w14:textId="1B47472D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8B5E76" w14:textId="52074956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11.863,00</w:t>
            </w:r>
          </w:p>
        </w:tc>
      </w:tr>
      <w:tr w:rsidR="00737599" w:rsidRPr="00737599" w14:paraId="581BAB65" w14:textId="77777777" w:rsidTr="000F2C13">
        <w:trPr>
          <w:trHeight w:val="30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208287" w14:textId="77777777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Program 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3C51F4" w14:textId="77777777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POMAGAČI U NASTAVI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20E079" w14:textId="10944153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504BD7" w14:textId="4BE7CB9A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12.300,00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7A2E53" w14:textId="4E7EABA2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53,48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502155" w14:textId="74176442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35.300,00</w:t>
            </w:r>
          </w:p>
        </w:tc>
      </w:tr>
      <w:tr w:rsidR="00737599" w:rsidRPr="00737599" w14:paraId="31ECEBC9" w14:textId="77777777" w:rsidTr="00737599">
        <w:trPr>
          <w:trHeight w:val="45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97430B" w14:textId="04D28EB2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Tekući projekt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F3F255" w14:textId="2B276575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KORAK U ŽIVOT JEDN. MOGUĆNOSTI-FAZA IV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A491F3" w14:textId="14913DA2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8006C5" w14:textId="07CC0EC6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909833" w14:textId="5DB43044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1,30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2B8DD4" w14:textId="7B67259B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23.300,00</w:t>
            </w:r>
          </w:p>
        </w:tc>
      </w:tr>
      <w:tr w:rsidR="00737599" w:rsidRPr="00737599" w14:paraId="64584C8D" w14:textId="77777777" w:rsidTr="00737599">
        <w:trPr>
          <w:trHeight w:val="450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CB87BF" w14:textId="2414E61D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Tekući projekt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237756" w14:textId="55E61114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KORAK U ŽIVOT JEDN. MOGUĆNOSTI-FAZA V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9A60CFC" w14:textId="1EB6A826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4D0B37" w14:textId="2871B9B6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B43DEF" w14:textId="52D7108F" w:rsidR="00737599" w:rsidRPr="00737599" w:rsidRDefault="00720404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B8C486" w14:textId="38686A44" w:rsidR="00737599" w:rsidRPr="00737599" w:rsidRDefault="00737599" w:rsidP="0073759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73759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12.000,00</w:t>
            </w:r>
          </w:p>
        </w:tc>
      </w:tr>
    </w:tbl>
    <w:p w14:paraId="4590E1BF" w14:textId="0F3374AC" w:rsidR="00CD4B87" w:rsidRPr="00737599" w:rsidRDefault="00CD4B87" w:rsidP="00414DCE">
      <w:pPr>
        <w:jc w:val="both"/>
        <w:rPr>
          <w:rFonts w:cstheme="minorHAnsi"/>
          <w:highlight w:val="yellow"/>
        </w:rPr>
      </w:pPr>
    </w:p>
    <w:p w14:paraId="440FB6B0" w14:textId="23ADE8A6" w:rsidR="00636513" w:rsidRPr="00720404" w:rsidRDefault="00747C1A" w:rsidP="00636513">
      <w:pPr>
        <w:jc w:val="both"/>
        <w:rPr>
          <w:rFonts w:cstheme="minorHAnsi"/>
        </w:rPr>
      </w:pPr>
      <w:r w:rsidRPr="00720404">
        <w:rPr>
          <w:rFonts w:cstheme="minorHAnsi"/>
        </w:rPr>
        <w:t>I</w:t>
      </w:r>
      <w:r w:rsidR="00720404" w:rsidRPr="00720404">
        <w:rPr>
          <w:rFonts w:cstheme="minorHAnsi"/>
        </w:rPr>
        <w:t>I</w:t>
      </w:r>
      <w:r w:rsidRPr="00720404">
        <w:rPr>
          <w:rFonts w:cstheme="minorHAnsi"/>
        </w:rPr>
        <w:t xml:space="preserve">. </w:t>
      </w:r>
      <w:r w:rsidR="00411D4C" w:rsidRPr="00720404">
        <w:rPr>
          <w:rFonts w:cstheme="minorHAnsi"/>
        </w:rPr>
        <w:t>i</w:t>
      </w:r>
      <w:r w:rsidRPr="00720404">
        <w:rPr>
          <w:rFonts w:cstheme="minorHAnsi"/>
        </w:rPr>
        <w:t>zmjenama i dopunama Financ</w:t>
      </w:r>
      <w:r w:rsidR="00693BA1" w:rsidRPr="00720404">
        <w:rPr>
          <w:rFonts w:cstheme="minorHAnsi"/>
        </w:rPr>
        <w:t>ijskog</w:t>
      </w:r>
      <w:r w:rsidRPr="00720404">
        <w:rPr>
          <w:rFonts w:cstheme="minorHAnsi"/>
        </w:rPr>
        <w:t xml:space="preserve"> plana</w:t>
      </w:r>
      <w:r w:rsidR="00636513" w:rsidRPr="00720404">
        <w:rPr>
          <w:rFonts w:cstheme="minorHAnsi"/>
        </w:rPr>
        <w:t xml:space="preserve"> za </w:t>
      </w:r>
      <w:r w:rsidR="004D4F35" w:rsidRPr="00720404">
        <w:rPr>
          <w:rFonts w:cstheme="minorHAnsi"/>
        </w:rPr>
        <w:t>2022</w:t>
      </w:r>
      <w:r w:rsidR="00636513" w:rsidRPr="00720404">
        <w:rPr>
          <w:rFonts w:cstheme="minorHAnsi"/>
        </w:rPr>
        <w:t xml:space="preserve">. godinu ukupni rashodi i izdaci se planiraju u iznosu od </w:t>
      </w:r>
      <w:r w:rsidR="00720404" w:rsidRPr="00720404">
        <w:rPr>
          <w:rFonts w:cstheme="minorHAnsi"/>
        </w:rPr>
        <w:t xml:space="preserve">3.449.583,00 </w:t>
      </w:r>
      <w:r w:rsidR="00636513" w:rsidRPr="00720404">
        <w:rPr>
          <w:rFonts w:cstheme="minorHAnsi"/>
        </w:rPr>
        <w:t>kun</w:t>
      </w:r>
      <w:r w:rsidR="00D1397F" w:rsidRPr="00720404">
        <w:rPr>
          <w:rFonts w:cstheme="minorHAnsi"/>
        </w:rPr>
        <w:t>e</w:t>
      </w:r>
      <w:r w:rsidR="00411D4C" w:rsidRPr="00720404">
        <w:rPr>
          <w:rFonts w:cstheme="minorHAnsi"/>
        </w:rPr>
        <w:t>,</w:t>
      </w:r>
      <w:r w:rsidR="00636513" w:rsidRPr="00720404">
        <w:rPr>
          <w:rFonts w:cstheme="minorHAnsi"/>
        </w:rPr>
        <w:t xml:space="preserve"> što predstavlja povećanje od </w:t>
      </w:r>
      <w:r w:rsidR="00720404" w:rsidRPr="00720404">
        <w:rPr>
          <w:rFonts w:cstheme="minorHAnsi"/>
        </w:rPr>
        <w:t xml:space="preserve">87.400,00 </w:t>
      </w:r>
      <w:r w:rsidR="00636513" w:rsidRPr="00720404">
        <w:rPr>
          <w:rFonts w:cstheme="minorHAnsi"/>
        </w:rPr>
        <w:t>kun</w:t>
      </w:r>
      <w:r w:rsidR="00720404" w:rsidRPr="00720404">
        <w:rPr>
          <w:rFonts w:cstheme="minorHAnsi"/>
        </w:rPr>
        <w:t>a</w:t>
      </w:r>
      <w:r w:rsidR="00636513" w:rsidRPr="00720404">
        <w:rPr>
          <w:rFonts w:cstheme="minorHAnsi"/>
        </w:rPr>
        <w:t xml:space="preserve"> odnosno </w:t>
      </w:r>
      <w:r w:rsidR="00720404" w:rsidRPr="00720404">
        <w:rPr>
          <w:rFonts w:cstheme="minorHAnsi"/>
        </w:rPr>
        <w:t>2,60</w:t>
      </w:r>
      <w:r w:rsidR="008B3970" w:rsidRPr="00720404">
        <w:rPr>
          <w:rFonts w:cstheme="minorHAnsi"/>
        </w:rPr>
        <w:t xml:space="preserve"> </w:t>
      </w:r>
      <w:r w:rsidR="00636513" w:rsidRPr="00720404">
        <w:rPr>
          <w:rFonts w:cstheme="minorHAnsi"/>
        </w:rPr>
        <w:t xml:space="preserve">% u odnosu na </w:t>
      </w:r>
      <w:r w:rsidR="004800D6" w:rsidRPr="00720404">
        <w:rPr>
          <w:rFonts w:cstheme="minorHAnsi"/>
          <w:sz w:val="24"/>
          <w:szCs w:val="24"/>
        </w:rPr>
        <w:t>početni Financijski plan.</w:t>
      </w:r>
    </w:p>
    <w:p w14:paraId="23A724EA" w14:textId="722D9F3E" w:rsidR="006C7EE4" w:rsidRPr="00737599" w:rsidRDefault="006C7EE4" w:rsidP="00636513">
      <w:pPr>
        <w:jc w:val="both"/>
        <w:rPr>
          <w:rFonts w:cstheme="minorHAnsi"/>
          <w:highlight w:val="yellow"/>
        </w:rPr>
      </w:pPr>
    </w:p>
    <w:p w14:paraId="5B43131F" w14:textId="77777777" w:rsidR="00A655CB" w:rsidRPr="00737599" w:rsidRDefault="00A655CB" w:rsidP="00636513">
      <w:pPr>
        <w:jc w:val="both"/>
        <w:rPr>
          <w:rFonts w:cstheme="minorHAnsi"/>
          <w:highlight w:val="yellow"/>
        </w:rPr>
      </w:pPr>
    </w:p>
    <w:p w14:paraId="44DA9288" w14:textId="758A5FA2" w:rsidR="00761E9A" w:rsidRPr="00720404" w:rsidRDefault="006C7EE4" w:rsidP="00414DCE">
      <w:pPr>
        <w:jc w:val="both"/>
        <w:rPr>
          <w:rFonts w:cstheme="minorHAnsi"/>
          <w:b/>
          <w:bCs/>
          <w:sz w:val="24"/>
          <w:szCs w:val="24"/>
        </w:rPr>
      </w:pPr>
      <w:r w:rsidRPr="00720404">
        <w:rPr>
          <w:rFonts w:cstheme="minorHAnsi"/>
          <w:b/>
          <w:bCs/>
          <w:sz w:val="24"/>
          <w:szCs w:val="24"/>
        </w:rPr>
        <w:t>GLAVA: R</w:t>
      </w:r>
      <w:r w:rsidR="00000252" w:rsidRPr="00720404">
        <w:rPr>
          <w:rFonts w:cstheme="minorHAnsi"/>
          <w:b/>
          <w:bCs/>
          <w:sz w:val="24"/>
          <w:szCs w:val="24"/>
        </w:rPr>
        <w:t>azvojne agencije</w:t>
      </w:r>
    </w:p>
    <w:p w14:paraId="7B832BA0" w14:textId="77777777" w:rsidR="00A655CB" w:rsidRPr="00720404" w:rsidRDefault="00A655CB" w:rsidP="00414DCE">
      <w:pPr>
        <w:jc w:val="both"/>
        <w:rPr>
          <w:rFonts w:cstheme="minorHAnsi"/>
          <w:sz w:val="24"/>
          <w:szCs w:val="24"/>
        </w:rPr>
      </w:pPr>
    </w:p>
    <w:p w14:paraId="177000A6" w14:textId="4B9A371B" w:rsidR="006C7EE4" w:rsidRPr="00720404" w:rsidRDefault="00000252" w:rsidP="00414DCE">
      <w:pPr>
        <w:jc w:val="both"/>
        <w:rPr>
          <w:rFonts w:cstheme="minorHAnsi"/>
          <w:sz w:val="24"/>
          <w:szCs w:val="24"/>
        </w:rPr>
      </w:pPr>
      <w:r w:rsidRPr="00720404">
        <w:rPr>
          <w:rFonts w:cstheme="minorHAnsi"/>
          <w:sz w:val="24"/>
          <w:szCs w:val="24"/>
        </w:rPr>
        <w:t>Na</w:t>
      </w:r>
      <w:r w:rsidRPr="00720404">
        <w:rPr>
          <w:rFonts w:cstheme="minorHAnsi"/>
          <w:b/>
          <w:bCs/>
          <w:sz w:val="24"/>
          <w:szCs w:val="24"/>
        </w:rPr>
        <w:t xml:space="preserve"> programu</w:t>
      </w:r>
      <w:r w:rsidR="006C7EE4" w:rsidRPr="00720404">
        <w:rPr>
          <w:rFonts w:cstheme="minorHAnsi"/>
          <w:b/>
          <w:bCs/>
          <w:sz w:val="24"/>
          <w:szCs w:val="24"/>
        </w:rPr>
        <w:t xml:space="preserve"> </w:t>
      </w:r>
      <w:r w:rsidRPr="00720404">
        <w:rPr>
          <w:rFonts w:cstheme="minorHAnsi"/>
          <w:b/>
          <w:bCs/>
          <w:sz w:val="24"/>
          <w:szCs w:val="24"/>
        </w:rPr>
        <w:t xml:space="preserve">Opći razvoj gospodarstva </w:t>
      </w:r>
      <w:r w:rsidRPr="00720404">
        <w:rPr>
          <w:rFonts w:cstheme="minorHAnsi"/>
          <w:sz w:val="24"/>
          <w:szCs w:val="24"/>
        </w:rPr>
        <w:t>p</w:t>
      </w:r>
      <w:r w:rsidR="006C7EE4" w:rsidRPr="00720404">
        <w:rPr>
          <w:rFonts w:cstheme="minorHAnsi"/>
          <w:sz w:val="24"/>
          <w:szCs w:val="24"/>
        </w:rPr>
        <w:t xml:space="preserve">lanirana sredstva od </w:t>
      </w:r>
      <w:r w:rsidR="00720404" w:rsidRPr="00720404">
        <w:rPr>
          <w:rFonts w:cstheme="minorHAnsi"/>
          <w:sz w:val="24"/>
          <w:szCs w:val="24"/>
        </w:rPr>
        <w:t xml:space="preserve">3.327.320,00 </w:t>
      </w:r>
      <w:r w:rsidR="006C7EE4" w:rsidRPr="00720404">
        <w:rPr>
          <w:rFonts w:cstheme="minorHAnsi"/>
          <w:sz w:val="24"/>
          <w:szCs w:val="24"/>
        </w:rPr>
        <w:t>kuna se</w:t>
      </w:r>
      <w:r w:rsidR="00D778D8" w:rsidRPr="00720404">
        <w:rPr>
          <w:rFonts w:cstheme="minorHAnsi"/>
          <w:sz w:val="24"/>
          <w:szCs w:val="24"/>
        </w:rPr>
        <w:t xml:space="preserve"> povećavaju </w:t>
      </w:r>
      <w:r w:rsidR="006C7EE4" w:rsidRPr="00720404">
        <w:rPr>
          <w:rFonts w:cstheme="minorHAnsi"/>
          <w:sz w:val="24"/>
          <w:szCs w:val="24"/>
        </w:rPr>
        <w:t xml:space="preserve">za </w:t>
      </w:r>
      <w:r w:rsidR="00720404" w:rsidRPr="00720404">
        <w:rPr>
          <w:rFonts w:cstheme="minorHAnsi"/>
          <w:sz w:val="24"/>
          <w:szCs w:val="24"/>
        </w:rPr>
        <w:t xml:space="preserve">75.100,00 </w:t>
      </w:r>
      <w:r w:rsidR="006C7EE4" w:rsidRPr="00720404">
        <w:rPr>
          <w:rFonts w:cstheme="minorHAnsi"/>
          <w:sz w:val="24"/>
          <w:szCs w:val="24"/>
        </w:rPr>
        <w:t>kun</w:t>
      </w:r>
      <w:r w:rsidR="008A4DC6" w:rsidRPr="00720404">
        <w:rPr>
          <w:rFonts w:cstheme="minorHAnsi"/>
          <w:sz w:val="24"/>
          <w:szCs w:val="24"/>
        </w:rPr>
        <w:t>a</w:t>
      </w:r>
      <w:r w:rsidR="006C7EE4" w:rsidRPr="00720404">
        <w:rPr>
          <w:rFonts w:cstheme="minorHAnsi"/>
          <w:sz w:val="24"/>
          <w:szCs w:val="24"/>
        </w:rPr>
        <w:t xml:space="preserve"> i novim planom iznose </w:t>
      </w:r>
      <w:r w:rsidR="00720404" w:rsidRPr="00720404">
        <w:rPr>
          <w:rFonts w:cstheme="minorHAnsi"/>
          <w:sz w:val="24"/>
          <w:szCs w:val="24"/>
        </w:rPr>
        <w:t xml:space="preserve">3.402.420,00 </w:t>
      </w:r>
      <w:r w:rsidR="00693BA1" w:rsidRPr="00720404">
        <w:rPr>
          <w:rFonts w:cstheme="minorHAnsi"/>
          <w:sz w:val="24"/>
          <w:szCs w:val="24"/>
        </w:rPr>
        <w:t>kun</w:t>
      </w:r>
      <w:r w:rsidR="008A4DC6" w:rsidRPr="00720404">
        <w:rPr>
          <w:rFonts w:cstheme="minorHAnsi"/>
          <w:sz w:val="24"/>
          <w:szCs w:val="24"/>
        </w:rPr>
        <w:t>a</w:t>
      </w:r>
      <w:r w:rsidR="00693BA1" w:rsidRPr="00720404">
        <w:rPr>
          <w:rFonts w:cstheme="minorHAnsi"/>
          <w:sz w:val="24"/>
          <w:szCs w:val="24"/>
        </w:rPr>
        <w:t>, a cijela izmjena se odnosi na aktivnost Tekući rashodi Razvojne agencije VTA.</w:t>
      </w:r>
    </w:p>
    <w:p w14:paraId="202A5DE1" w14:textId="7FEE7FE7" w:rsidR="003D6F96" w:rsidRPr="003D6F96" w:rsidRDefault="006C7EE4" w:rsidP="00000252">
      <w:pPr>
        <w:pStyle w:val="Odlomakpopisa"/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3D6F96">
        <w:rPr>
          <w:rFonts w:cstheme="minorHAnsi"/>
          <w:b/>
          <w:bCs/>
          <w:sz w:val="24"/>
          <w:szCs w:val="24"/>
        </w:rPr>
        <w:t>Aktivnost: Tekući rashodi Razvojne agencije VTA</w:t>
      </w:r>
      <w:r w:rsidR="008346B6" w:rsidRPr="003D6F96">
        <w:rPr>
          <w:rFonts w:cstheme="minorHAnsi"/>
          <w:b/>
          <w:bCs/>
          <w:sz w:val="24"/>
          <w:szCs w:val="24"/>
        </w:rPr>
        <w:t xml:space="preserve"> </w:t>
      </w:r>
      <w:r w:rsidR="00D778D8" w:rsidRPr="003D6F96">
        <w:rPr>
          <w:rFonts w:cstheme="minorHAnsi"/>
          <w:sz w:val="24"/>
          <w:szCs w:val="24"/>
        </w:rPr>
        <w:t xml:space="preserve">povećavaju za </w:t>
      </w:r>
      <w:r w:rsidR="00720404" w:rsidRPr="003D6F96">
        <w:rPr>
          <w:rFonts w:cstheme="minorHAnsi"/>
          <w:sz w:val="24"/>
          <w:szCs w:val="24"/>
        </w:rPr>
        <w:t xml:space="preserve">75.100,00 </w:t>
      </w:r>
      <w:r w:rsidR="00D1397F" w:rsidRPr="003D6F96">
        <w:rPr>
          <w:rFonts w:cstheme="minorHAnsi"/>
          <w:sz w:val="24"/>
          <w:szCs w:val="24"/>
        </w:rPr>
        <w:t>kun</w:t>
      </w:r>
      <w:r w:rsidR="008A4DC6" w:rsidRPr="003D6F96">
        <w:rPr>
          <w:rFonts w:cstheme="minorHAnsi"/>
          <w:sz w:val="24"/>
          <w:szCs w:val="24"/>
        </w:rPr>
        <w:t>a</w:t>
      </w:r>
      <w:r w:rsidR="003D6F96">
        <w:rPr>
          <w:rFonts w:cstheme="minorHAnsi"/>
          <w:sz w:val="24"/>
          <w:szCs w:val="24"/>
        </w:rPr>
        <w:t xml:space="preserve"> i to 62.100,00 kuna iz izvora Prihodi iz proračuna, a 13.000,00 kuna iz Vlastitih izvora</w:t>
      </w:r>
      <w:r w:rsidR="003D6F96" w:rsidRPr="003D6F96">
        <w:rPr>
          <w:rFonts w:cstheme="minorHAnsi"/>
          <w:sz w:val="24"/>
          <w:szCs w:val="24"/>
        </w:rPr>
        <w:t xml:space="preserve">. </w:t>
      </w:r>
      <w:r w:rsidR="00C7145E">
        <w:rPr>
          <w:rFonts w:cstheme="minorHAnsi"/>
          <w:sz w:val="24"/>
          <w:szCs w:val="24"/>
        </w:rPr>
        <w:t>Najvećim dijelom p</w:t>
      </w:r>
      <w:r w:rsidR="003D6F96" w:rsidRPr="003D6F96">
        <w:rPr>
          <w:rFonts w:cstheme="minorHAnsi"/>
          <w:sz w:val="24"/>
          <w:szCs w:val="24"/>
        </w:rPr>
        <w:t xml:space="preserve">ovećanja su nastala na stavkama koje se odnose na plaće zaposlenika, a razlog je samo detaljniji izračun u odnosu na prošle izmjene plana. Tako se plaće zaposlenika povećavaju za 18.000,00 kuna te doprinosi za zdravstveno osiguranje za 2.800,00 kuna. Božićnica se povećava za 15.000,00 kuna, a Ostali nenavedeni rashodi za zaposlene, koji obuhvaćaju trošak prehrane i dar za djecu, za 6.700,00 kuna. </w:t>
      </w:r>
      <w:r w:rsidR="003D6F96">
        <w:rPr>
          <w:rFonts w:cstheme="minorHAnsi"/>
          <w:sz w:val="24"/>
          <w:szCs w:val="24"/>
        </w:rPr>
        <w:t xml:space="preserve">Uslijed povećanja troškova režija, električna energija se povećava za 7.500,00 kuna. </w:t>
      </w:r>
      <w:r w:rsidR="00A03FE2">
        <w:rPr>
          <w:rFonts w:cstheme="minorHAnsi"/>
          <w:sz w:val="24"/>
          <w:szCs w:val="24"/>
        </w:rPr>
        <w:t xml:space="preserve">Također, povećava se rashod za Uredski materijal i tonere za 8.000,00 kuna, rashod za računala i računalnu opremu za 3.900,00 kuna te Naknade za smještaj na službenom putu u zemlji za 2.700,00 kuna. </w:t>
      </w:r>
    </w:p>
    <w:p w14:paraId="0529CA3C" w14:textId="77777777" w:rsidR="00C7145E" w:rsidRDefault="00C7145E" w:rsidP="00C7145E">
      <w:pPr>
        <w:jc w:val="both"/>
        <w:rPr>
          <w:rFonts w:cstheme="minorHAnsi"/>
          <w:sz w:val="24"/>
          <w:szCs w:val="24"/>
        </w:rPr>
      </w:pPr>
    </w:p>
    <w:p w14:paraId="577736D9" w14:textId="7B5FEC74" w:rsidR="00C7145E" w:rsidRPr="00A74E0D" w:rsidRDefault="00C7145E" w:rsidP="00C7145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lastRenderedPageBreak/>
        <w:t>Na</w:t>
      </w:r>
      <w:r w:rsidRPr="00A74E0D">
        <w:rPr>
          <w:rFonts w:cstheme="minorHAnsi"/>
          <w:b/>
          <w:bCs/>
          <w:sz w:val="24"/>
          <w:szCs w:val="24"/>
        </w:rPr>
        <w:t xml:space="preserve"> programu </w:t>
      </w:r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INTERREG V-A PROGRAM SURADNJE MAĐARSKA-HRVATSKA 2014.-2020. </w:t>
      </w:r>
      <w:r w:rsidRPr="00A74E0D">
        <w:rPr>
          <w:rFonts w:cstheme="minorHAnsi"/>
          <w:sz w:val="24"/>
          <w:szCs w:val="24"/>
        </w:rPr>
        <w:t xml:space="preserve">planirana sredstva od </w:t>
      </w:r>
      <w:r>
        <w:rPr>
          <w:rFonts w:cstheme="minorHAnsi"/>
          <w:sz w:val="24"/>
          <w:szCs w:val="24"/>
        </w:rPr>
        <w:t>11.863,00</w:t>
      </w:r>
      <w:r w:rsidRPr="00A74E0D">
        <w:rPr>
          <w:rFonts w:cstheme="minorHAnsi"/>
          <w:sz w:val="24"/>
          <w:szCs w:val="24"/>
        </w:rPr>
        <w:t xml:space="preserve"> kun</w:t>
      </w:r>
      <w:r>
        <w:rPr>
          <w:rFonts w:cstheme="minorHAnsi"/>
          <w:sz w:val="24"/>
          <w:szCs w:val="24"/>
        </w:rPr>
        <w:t>e</w:t>
      </w:r>
      <w:r w:rsidRPr="00A74E0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ostaju nepromijenjena,</w:t>
      </w:r>
      <w:r w:rsidRPr="00A74E0D">
        <w:rPr>
          <w:rFonts w:cstheme="minorHAnsi"/>
          <w:sz w:val="24"/>
          <w:szCs w:val="24"/>
        </w:rPr>
        <w:t xml:space="preserve"> a cijel</w:t>
      </w:r>
      <w:r>
        <w:rPr>
          <w:rFonts w:cstheme="minorHAnsi"/>
          <w:sz w:val="24"/>
          <w:szCs w:val="24"/>
        </w:rPr>
        <w:t xml:space="preserve">i program </w:t>
      </w:r>
      <w:r w:rsidRPr="00A74E0D">
        <w:rPr>
          <w:rFonts w:cstheme="minorHAnsi"/>
          <w:sz w:val="24"/>
          <w:szCs w:val="24"/>
        </w:rPr>
        <w:t>se odnosi na Tekući projekt „Prekogranična suradnja i integracija učenika s teškoćama -</w:t>
      </w:r>
      <w:r>
        <w:rPr>
          <w:rFonts w:cstheme="minorHAnsi"/>
          <w:sz w:val="24"/>
          <w:szCs w:val="24"/>
        </w:rPr>
        <w:t xml:space="preserve"> </w:t>
      </w:r>
      <w:r w:rsidRPr="00A74E0D">
        <w:rPr>
          <w:rFonts w:cstheme="minorHAnsi"/>
          <w:sz w:val="24"/>
          <w:szCs w:val="24"/>
        </w:rPr>
        <w:t>2M2C“.</w:t>
      </w:r>
    </w:p>
    <w:p w14:paraId="13800990" w14:textId="13730ADB" w:rsidR="00C7145E" w:rsidRPr="00A74E0D" w:rsidRDefault="00C7145E" w:rsidP="00C7145E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bookmarkStart w:id="2" w:name="_Hlk88472640"/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Tekući projekt: </w:t>
      </w:r>
      <w:r w:rsidRPr="00A74E0D">
        <w:rPr>
          <w:rFonts w:cstheme="minorHAnsi"/>
          <w:b/>
          <w:bCs/>
          <w:sz w:val="24"/>
          <w:szCs w:val="24"/>
        </w:rPr>
        <w:t xml:space="preserve">Prekogranična </w:t>
      </w:r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suradnja i integracija učenika s teškoćama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-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2M2C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bookmarkEnd w:id="2"/>
      <w:r>
        <w:rPr>
          <w:rFonts w:cstheme="minorHAnsi"/>
          <w:sz w:val="24"/>
          <w:szCs w:val="24"/>
        </w:rPr>
        <w:t>se ne mijenja jer je završio tijekom godine pa troškova više nije bilo.</w:t>
      </w:r>
    </w:p>
    <w:p w14:paraId="7528616D" w14:textId="77777777" w:rsidR="00A655CB" w:rsidRPr="00737599" w:rsidRDefault="00A655CB" w:rsidP="00C225AD">
      <w:pPr>
        <w:jc w:val="both"/>
        <w:rPr>
          <w:rFonts w:cstheme="minorHAnsi"/>
          <w:sz w:val="24"/>
          <w:szCs w:val="24"/>
          <w:highlight w:val="yellow"/>
        </w:rPr>
      </w:pPr>
    </w:p>
    <w:p w14:paraId="1625CB3B" w14:textId="513A23F8" w:rsidR="00411EE2" w:rsidRPr="00C7145E" w:rsidRDefault="00411EE2" w:rsidP="00411EE2">
      <w:pPr>
        <w:jc w:val="both"/>
        <w:rPr>
          <w:rFonts w:cstheme="minorHAnsi"/>
          <w:sz w:val="24"/>
          <w:szCs w:val="24"/>
        </w:rPr>
      </w:pPr>
      <w:r w:rsidRPr="00C7145E">
        <w:rPr>
          <w:rFonts w:cstheme="minorHAnsi"/>
          <w:sz w:val="24"/>
          <w:szCs w:val="24"/>
        </w:rPr>
        <w:t>Na</w:t>
      </w:r>
      <w:r w:rsidRPr="00C7145E">
        <w:rPr>
          <w:rFonts w:cstheme="minorHAnsi"/>
          <w:b/>
          <w:bCs/>
          <w:sz w:val="24"/>
          <w:szCs w:val="24"/>
        </w:rPr>
        <w:t xml:space="preserve"> programu </w:t>
      </w:r>
      <w:r w:rsidRPr="00C7145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Pomagači u nastavi </w:t>
      </w:r>
      <w:r w:rsidRPr="00C7145E">
        <w:rPr>
          <w:rFonts w:cstheme="minorHAnsi"/>
          <w:sz w:val="24"/>
          <w:szCs w:val="24"/>
        </w:rPr>
        <w:t>planirana sredstva od 2</w:t>
      </w:r>
      <w:r w:rsidR="00A655CB" w:rsidRPr="00C7145E">
        <w:rPr>
          <w:rFonts w:cstheme="minorHAnsi"/>
          <w:sz w:val="24"/>
          <w:szCs w:val="24"/>
        </w:rPr>
        <w:t>3</w:t>
      </w:r>
      <w:r w:rsidRPr="00C7145E">
        <w:rPr>
          <w:rFonts w:cstheme="minorHAnsi"/>
          <w:sz w:val="24"/>
          <w:szCs w:val="24"/>
        </w:rPr>
        <w:t>.000</w:t>
      </w:r>
      <w:r w:rsidR="00C7145E">
        <w:rPr>
          <w:rFonts w:cstheme="minorHAnsi"/>
          <w:sz w:val="24"/>
          <w:szCs w:val="24"/>
        </w:rPr>
        <w:t>,00</w:t>
      </w:r>
      <w:r w:rsidRPr="00C7145E">
        <w:rPr>
          <w:rFonts w:cstheme="minorHAnsi"/>
          <w:sz w:val="24"/>
          <w:szCs w:val="24"/>
        </w:rPr>
        <w:t xml:space="preserve"> kuna </w:t>
      </w:r>
      <w:r w:rsidR="00C7145E" w:rsidRPr="00C7145E">
        <w:rPr>
          <w:rFonts w:cstheme="minorHAnsi"/>
          <w:sz w:val="24"/>
          <w:szCs w:val="24"/>
        </w:rPr>
        <w:t>se povećavaju za 12.300,00 kuna te iznose 35.300,00 kuna. P</w:t>
      </w:r>
      <w:r w:rsidR="00A655CB" w:rsidRPr="00C7145E">
        <w:rPr>
          <w:rFonts w:cstheme="minorHAnsi"/>
          <w:sz w:val="24"/>
          <w:szCs w:val="24"/>
        </w:rPr>
        <w:t xml:space="preserve">rogram </w:t>
      </w:r>
      <w:r w:rsidR="00C7145E" w:rsidRPr="00C7145E">
        <w:rPr>
          <w:rFonts w:cstheme="minorHAnsi"/>
          <w:sz w:val="24"/>
          <w:szCs w:val="24"/>
        </w:rPr>
        <w:t xml:space="preserve">se </w:t>
      </w:r>
      <w:r w:rsidR="00A655CB" w:rsidRPr="00C7145E">
        <w:rPr>
          <w:rFonts w:cstheme="minorHAnsi"/>
          <w:sz w:val="24"/>
          <w:szCs w:val="24"/>
        </w:rPr>
        <w:t>odnosi na Tekući projekt „Korak u život jednakih mogućnosti – faza IV“</w:t>
      </w:r>
      <w:r w:rsidR="00C7145E" w:rsidRPr="00C7145E">
        <w:rPr>
          <w:rFonts w:cstheme="minorHAnsi"/>
          <w:sz w:val="24"/>
          <w:szCs w:val="24"/>
        </w:rPr>
        <w:t xml:space="preserve"> te </w:t>
      </w:r>
      <w:r w:rsidR="00C7145E" w:rsidRPr="00C7145E">
        <w:rPr>
          <w:rFonts w:cstheme="minorHAnsi"/>
          <w:sz w:val="24"/>
          <w:szCs w:val="24"/>
        </w:rPr>
        <w:t>Tekući projekt „Korak u život jednakih mogućnosti – faza V“</w:t>
      </w:r>
      <w:r w:rsidR="00A655CB" w:rsidRPr="00C7145E">
        <w:rPr>
          <w:rFonts w:cstheme="minorHAnsi"/>
          <w:sz w:val="24"/>
          <w:szCs w:val="24"/>
        </w:rPr>
        <w:t>.</w:t>
      </w:r>
      <w:r w:rsidRPr="00C7145E">
        <w:rPr>
          <w:rFonts w:cstheme="minorHAnsi"/>
          <w:sz w:val="24"/>
          <w:szCs w:val="24"/>
        </w:rPr>
        <w:t xml:space="preserve"> </w:t>
      </w:r>
    </w:p>
    <w:p w14:paraId="295AE687" w14:textId="212E2AA5" w:rsidR="00571C4F" w:rsidRPr="00C7145E" w:rsidRDefault="00571C4F" w:rsidP="00C7145E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7145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Tekući projekt: </w:t>
      </w:r>
      <w:r w:rsidRPr="00C7145E">
        <w:rPr>
          <w:rFonts w:cstheme="minorHAnsi"/>
          <w:b/>
          <w:bCs/>
          <w:sz w:val="24"/>
          <w:szCs w:val="24"/>
        </w:rPr>
        <w:t>Korak u život jednakih mogućnosti – faza IV</w:t>
      </w:r>
      <w:r w:rsidRPr="00C7145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="00C7145E" w:rsidRPr="00C7145E">
        <w:rPr>
          <w:rFonts w:eastAsia="Times New Roman" w:cstheme="minorHAnsi"/>
          <w:color w:val="000000"/>
          <w:sz w:val="24"/>
          <w:szCs w:val="24"/>
          <w:lang w:eastAsia="hr-HR"/>
        </w:rPr>
        <w:t>se sa 23.000,00 kuna povećava za 300,00 kuna, a projekt je završio tijekom godine</w:t>
      </w:r>
      <w:r w:rsidRPr="00C7145E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0ECB22B5" w14:textId="1F14C2E8" w:rsidR="00C7145E" w:rsidRPr="00C7145E" w:rsidRDefault="00C7145E" w:rsidP="00C7145E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7145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Tekući projekt: </w:t>
      </w:r>
      <w:r w:rsidRPr="00C7145E">
        <w:rPr>
          <w:rFonts w:cstheme="minorHAnsi"/>
          <w:b/>
          <w:bCs/>
          <w:sz w:val="24"/>
          <w:szCs w:val="24"/>
        </w:rPr>
        <w:t>Korak u život jednakih mogućnosti – faza V</w:t>
      </w:r>
      <w:r w:rsidRPr="00C7145E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Pr="00C7145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 započeo odmah nakon završetka faze IV (01.09.2022.) te se tako sa 0,00 kuna povećava na 12.000,00 kuna. Cijeli iznos </w:t>
      </w:r>
      <w:r w:rsidRPr="00C7145E">
        <w:rPr>
          <w:rFonts w:eastAsia="Times New Roman" w:cstheme="minorHAnsi"/>
          <w:color w:val="000000"/>
          <w:sz w:val="24"/>
          <w:szCs w:val="24"/>
          <w:lang w:eastAsia="hr-HR"/>
        </w:rPr>
        <w:t>odnosi se na plaću zaposlenice angažirane na projektu.</w:t>
      </w:r>
    </w:p>
    <w:p w14:paraId="737EFCA7" w14:textId="77777777" w:rsidR="00571C4F" w:rsidRPr="00411EE2" w:rsidRDefault="00571C4F" w:rsidP="00411EE2">
      <w:pPr>
        <w:jc w:val="both"/>
        <w:rPr>
          <w:rFonts w:cstheme="minorHAnsi"/>
          <w:sz w:val="24"/>
          <w:szCs w:val="24"/>
        </w:rPr>
      </w:pPr>
    </w:p>
    <w:p w14:paraId="3B54209C" w14:textId="77777777" w:rsidR="00411EE2" w:rsidRDefault="00411EE2" w:rsidP="005D58DE">
      <w:pPr>
        <w:jc w:val="both"/>
        <w:rPr>
          <w:rFonts w:cstheme="minorHAnsi"/>
          <w:sz w:val="24"/>
          <w:szCs w:val="24"/>
        </w:rPr>
      </w:pPr>
    </w:p>
    <w:p w14:paraId="592E9C6A" w14:textId="77777777" w:rsidR="00411EE2" w:rsidRPr="00A74E0D" w:rsidRDefault="00411EE2" w:rsidP="005D58DE">
      <w:pPr>
        <w:jc w:val="both"/>
        <w:rPr>
          <w:rFonts w:cstheme="minorHAnsi"/>
          <w:sz w:val="24"/>
          <w:szCs w:val="24"/>
        </w:rPr>
      </w:pPr>
    </w:p>
    <w:p w14:paraId="538DE2AE" w14:textId="77777777" w:rsidR="005D58DE" w:rsidRPr="00A74E0D" w:rsidRDefault="005D58DE">
      <w:pPr>
        <w:rPr>
          <w:rFonts w:cstheme="minorHAnsi"/>
        </w:rPr>
      </w:pPr>
    </w:p>
    <w:sectPr w:rsidR="005D58DE" w:rsidRPr="00A74E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41176" w14:textId="77777777" w:rsidR="00B67024" w:rsidRDefault="00B67024" w:rsidP="00E9081E">
      <w:pPr>
        <w:spacing w:after="0" w:line="240" w:lineRule="auto"/>
      </w:pPr>
      <w:r>
        <w:separator/>
      </w:r>
    </w:p>
  </w:endnote>
  <w:endnote w:type="continuationSeparator" w:id="0">
    <w:p w14:paraId="0FA8AB21" w14:textId="77777777" w:rsidR="00B67024" w:rsidRDefault="00B67024" w:rsidP="00E9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E8BE" w14:textId="77777777" w:rsidR="00E9081E" w:rsidRDefault="00E9081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109573"/>
      <w:docPartObj>
        <w:docPartGallery w:val="Page Numbers (Bottom of Page)"/>
        <w:docPartUnique/>
      </w:docPartObj>
    </w:sdtPr>
    <w:sdtContent>
      <w:p w14:paraId="09AFFF52" w14:textId="72C5CB2D" w:rsidR="00E9081E" w:rsidRDefault="00E9081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3185D1" w14:textId="77777777" w:rsidR="00E9081E" w:rsidRDefault="00E9081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E157" w14:textId="77777777" w:rsidR="00E9081E" w:rsidRDefault="00E908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FFF70" w14:textId="77777777" w:rsidR="00B67024" w:rsidRDefault="00B67024" w:rsidP="00E9081E">
      <w:pPr>
        <w:spacing w:after="0" w:line="240" w:lineRule="auto"/>
      </w:pPr>
      <w:r>
        <w:separator/>
      </w:r>
    </w:p>
  </w:footnote>
  <w:footnote w:type="continuationSeparator" w:id="0">
    <w:p w14:paraId="318C0E46" w14:textId="77777777" w:rsidR="00B67024" w:rsidRDefault="00B67024" w:rsidP="00E9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2D2E" w14:textId="77777777" w:rsidR="00E9081E" w:rsidRDefault="00E9081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AE48" w14:textId="77777777" w:rsidR="00E9081E" w:rsidRDefault="00E9081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7825" w14:textId="77777777" w:rsidR="00E9081E" w:rsidRDefault="00E908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81F56"/>
    <w:multiLevelType w:val="hybridMultilevel"/>
    <w:tmpl w:val="C616C4AC"/>
    <w:lvl w:ilvl="0" w:tplc="3EEAE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27EA7"/>
    <w:multiLevelType w:val="hybridMultilevel"/>
    <w:tmpl w:val="80B4F09E"/>
    <w:lvl w:ilvl="0" w:tplc="3EEAE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580291">
    <w:abstractNumId w:val="1"/>
  </w:num>
  <w:num w:numId="2" w16cid:durableId="189053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87"/>
    <w:rsid w:val="00000252"/>
    <w:rsid w:val="00000CC1"/>
    <w:rsid w:val="000143B3"/>
    <w:rsid w:val="00040FC0"/>
    <w:rsid w:val="00042887"/>
    <w:rsid w:val="00057E4C"/>
    <w:rsid w:val="000E4B25"/>
    <w:rsid w:val="000E6ABA"/>
    <w:rsid w:val="000F2C13"/>
    <w:rsid w:val="000F7EBA"/>
    <w:rsid w:val="00176FE7"/>
    <w:rsid w:val="00184247"/>
    <w:rsid w:val="001A779B"/>
    <w:rsid w:val="001B59AD"/>
    <w:rsid w:val="001E1906"/>
    <w:rsid w:val="002145CE"/>
    <w:rsid w:val="0029595E"/>
    <w:rsid w:val="002F7C91"/>
    <w:rsid w:val="00333B58"/>
    <w:rsid w:val="0035570C"/>
    <w:rsid w:val="003C4E28"/>
    <w:rsid w:val="003D6F96"/>
    <w:rsid w:val="003D77DB"/>
    <w:rsid w:val="00411D4C"/>
    <w:rsid w:val="00411EE2"/>
    <w:rsid w:val="00414DCE"/>
    <w:rsid w:val="00426256"/>
    <w:rsid w:val="00454431"/>
    <w:rsid w:val="004800D6"/>
    <w:rsid w:val="00483337"/>
    <w:rsid w:val="004A0436"/>
    <w:rsid w:val="004D1FB3"/>
    <w:rsid w:val="004D4F35"/>
    <w:rsid w:val="004E41C1"/>
    <w:rsid w:val="00515694"/>
    <w:rsid w:val="005328DB"/>
    <w:rsid w:val="005477EF"/>
    <w:rsid w:val="00571C4F"/>
    <w:rsid w:val="00572530"/>
    <w:rsid w:val="00582135"/>
    <w:rsid w:val="005971AD"/>
    <w:rsid w:val="005A5D8A"/>
    <w:rsid w:val="005B7C7C"/>
    <w:rsid w:val="005C7401"/>
    <w:rsid w:val="005D58DE"/>
    <w:rsid w:val="00631705"/>
    <w:rsid w:val="00636513"/>
    <w:rsid w:val="00672973"/>
    <w:rsid w:val="00691A94"/>
    <w:rsid w:val="00693BA1"/>
    <w:rsid w:val="006C092B"/>
    <w:rsid w:val="006C5059"/>
    <w:rsid w:val="006C7EE4"/>
    <w:rsid w:val="00720404"/>
    <w:rsid w:val="00737599"/>
    <w:rsid w:val="00747C1A"/>
    <w:rsid w:val="00761E9A"/>
    <w:rsid w:val="00766F5E"/>
    <w:rsid w:val="007A3017"/>
    <w:rsid w:val="007B59DE"/>
    <w:rsid w:val="008038AC"/>
    <w:rsid w:val="008346B6"/>
    <w:rsid w:val="008502DF"/>
    <w:rsid w:val="00863E86"/>
    <w:rsid w:val="00867C7B"/>
    <w:rsid w:val="008758EC"/>
    <w:rsid w:val="008810EC"/>
    <w:rsid w:val="008A4DC6"/>
    <w:rsid w:val="008B3970"/>
    <w:rsid w:val="008B648A"/>
    <w:rsid w:val="008C529B"/>
    <w:rsid w:val="008E1EAE"/>
    <w:rsid w:val="00926D30"/>
    <w:rsid w:val="0095403E"/>
    <w:rsid w:val="00964A59"/>
    <w:rsid w:val="00981837"/>
    <w:rsid w:val="009F4AAC"/>
    <w:rsid w:val="00A03FE2"/>
    <w:rsid w:val="00A655CB"/>
    <w:rsid w:val="00A74E0D"/>
    <w:rsid w:val="00AC3D5C"/>
    <w:rsid w:val="00B4128D"/>
    <w:rsid w:val="00B67024"/>
    <w:rsid w:val="00BB68CF"/>
    <w:rsid w:val="00BB7E64"/>
    <w:rsid w:val="00BF7763"/>
    <w:rsid w:val="00C225AD"/>
    <w:rsid w:val="00C7145E"/>
    <w:rsid w:val="00CB0B17"/>
    <w:rsid w:val="00CD4B87"/>
    <w:rsid w:val="00D1397F"/>
    <w:rsid w:val="00D778D8"/>
    <w:rsid w:val="00D93493"/>
    <w:rsid w:val="00D95E34"/>
    <w:rsid w:val="00DC741A"/>
    <w:rsid w:val="00E62FA9"/>
    <w:rsid w:val="00E9081E"/>
    <w:rsid w:val="00EC52FA"/>
    <w:rsid w:val="00EE2965"/>
    <w:rsid w:val="00F1188B"/>
    <w:rsid w:val="00F3787D"/>
    <w:rsid w:val="00F5265C"/>
    <w:rsid w:val="00F90907"/>
    <w:rsid w:val="00F9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DFBF"/>
  <w15:chartTrackingRefBased/>
  <w15:docId w15:val="{F163076F-E5C8-4F84-8714-BB734CA1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6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4B87"/>
    <w:pPr>
      <w:ind w:left="720"/>
      <w:contextualSpacing/>
    </w:pPr>
  </w:style>
  <w:style w:type="table" w:styleId="Reetkatablice">
    <w:name w:val="Table Grid"/>
    <w:basedOn w:val="Obinatablica"/>
    <w:uiPriority w:val="39"/>
    <w:rsid w:val="0076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414D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90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081E"/>
  </w:style>
  <w:style w:type="paragraph" w:styleId="Podnoje">
    <w:name w:val="footer"/>
    <w:basedOn w:val="Normal"/>
    <w:link w:val="PodnojeChar"/>
    <w:uiPriority w:val="99"/>
    <w:unhideWhenUsed/>
    <w:rsid w:val="00E90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0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Marek</dc:creator>
  <cp:keywords/>
  <dc:description/>
  <cp:lastModifiedBy>VTA1</cp:lastModifiedBy>
  <cp:revision>6</cp:revision>
  <cp:lastPrinted>2021-06-15T09:51:00Z</cp:lastPrinted>
  <dcterms:created xsi:type="dcterms:W3CDTF">2022-11-24T13:12:00Z</dcterms:created>
  <dcterms:modified xsi:type="dcterms:W3CDTF">2022-11-25T06:31:00Z</dcterms:modified>
</cp:coreProperties>
</file>